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DF" w:rsidRDefault="00421F1F">
      <w:pPr>
        <w:pStyle w:val="Header"/>
        <w:tabs>
          <w:tab w:val="clear" w:pos="4320"/>
          <w:tab w:val="clear" w:pos="8640"/>
        </w:tabs>
      </w:pPr>
      <w:r>
        <w:rPr>
          <w:noProof/>
          <w:lang w:eastAsia="en-GB"/>
        </w:rPr>
        <w:drawing>
          <wp:anchor distT="0" distB="0" distL="114300" distR="114300" simplePos="0" relativeHeight="251658240" behindDoc="0" locked="0" layoutInCell="1" allowOverlap="1">
            <wp:simplePos x="0" y="0"/>
            <wp:positionH relativeFrom="column">
              <wp:posOffset>-145415</wp:posOffset>
            </wp:positionH>
            <wp:positionV relativeFrom="paragraph">
              <wp:posOffset>-509270</wp:posOffset>
            </wp:positionV>
            <wp:extent cx="3282950" cy="1339850"/>
            <wp:effectExtent l="0" t="0" r="0" b="0"/>
            <wp:wrapSquare wrapText="bothSides"/>
            <wp:docPr id="47" name="Picture 47"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295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1" layoutInCell="1" allowOverlap="1">
                <wp:simplePos x="0" y="0"/>
                <wp:positionH relativeFrom="column">
                  <wp:posOffset>653415</wp:posOffset>
                </wp:positionH>
                <wp:positionV relativeFrom="page">
                  <wp:posOffset>570865</wp:posOffset>
                </wp:positionV>
                <wp:extent cx="2566670" cy="1724025"/>
                <wp:effectExtent l="0" t="0" r="0"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2E5" w:rsidRPr="0082572C" w:rsidRDefault="001432E5" w:rsidP="001432E5">
                            <w:pPr>
                              <w:pStyle w:val="Heading5"/>
                              <w:spacing w:line="360" w:lineRule="auto"/>
                              <w:rPr>
                                <w:sz w:val="18"/>
                                <w:szCs w:val="18"/>
                              </w:rPr>
                            </w:pPr>
                            <w:r w:rsidRPr="0082572C">
                              <w:rPr>
                                <w:sz w:val="18"/>
                                <w:szCs w:val="18"/>
                              </w:rPr>
                              <w:t>Headquarters</w:t>
                            </w:r>
                          </w:p>
                          <w:p w:rsidR="001432E5" w:rsidRPr="0082572C" w:rsidRDefault="001432E5" w:rsidP="001432E5">
                            <w:pPr>
                              <w:rPr>
                                <w:sz w:val="18"/>
                                <w:szCs w:val="18"/>
                              </w:rPr>
                            </w:pPr>
                            <w:smartTag w:uri="urn:schemas-microsoft-com:office:smarttags" w:element="Street">
                              <w:smartTag w:uri="urn:schemas-microsoft-com:office:smarttags" w:element="address">
                                <w:r w:rsidRPr="0082572C">
                                  <w:rPr>
                                    <w:sz w:val="18"/>
                                    <w:szCs w:val="18"/>
                                  </w:rPr>
                                  <w:t>1 Seymour Street</w:t>
                                </w:r>
                              </w:smartTag>
                            </w:smartTag>
                          </w:p>
                          <w:p w:rsidR="001432E5" w:rsidRPr="0082572C" w:rsidRDefault="001432E5" w:rsidP="001432E5">
                            <w:pPr>
                              <w:spacing w:line="360" w:lineRule="auto"/>
                              <w:rPr>
                                <w:sz w:val="18"/>
                                <w:szCs w:val="18"/>
                              </w:rPr>
                            </w:pPr>
                            <w:r w:rsidRPr="0082572C">
                              <w:rPr>
                                <w:sz w:val="18"/>
                                <w:szCs w:val="18"/>
                              </w:rPr>
                              <w:t>Lisburn BT27 4SX</w:t>
                            </w:r>
                          </w:p>
                          <w:p w:rsidR="001432E5" w:rsidRPr="0082572C" w:rsidRDefault="001432E5" w:rsidP="001432E5">
                            <w:pPr>
                              <w:pStyle w:val="Heading5"/>
                              <w:rPr>
                                <w:sz w:val="18"/>
                                <w:szCs w:val="18"/>
                              </w:rPr>
                            </w:pPr>
                            <w:r w:rsidRPr="0082572C">
                              <w:rPr>
                                <w:sz w:val="18"/>
                                <w:szCs w:val="18"/>
                              </w:rPr>
                              <w:t>T 028 9266 4221</w:t>
                            </w:r>
                          </w:p>
                          <w:p w:rsidR="001432E5" w:rsidRPr="0082572C" w:rsidRDefault="001432E5" w:rsidP="001432E5">
                            <w:pPr>
                              <w:pStyle w:val="Heading5"/>
                              <w:spacing w:line="360" w:lineRule="auto"/>
                              <w:rPr>
                                <w:sz w:val="18"/>
                                <w:szCs w:val="18"/>
                              </w:rPr>
                            </w:pPr>
                            <w:r w:rsidRPr="0082572C">
                              <w:rPr>
                                <w:sz w:val="18"/>
                                <w:szCs w:val="18"/>
                              </w:rPr>
                              <w:t>F 028 9267 7402</w:t>
                            </w:r>
                          </w:p>
                          <w:p w:rsidR="001432E5" w:rsidRPr="0082572C" w:rsidRDefault="001432E5" w:rsidP="001432E5">
                            <w:pPr>
                              <w:rPr>
                                <w:sz w:val="18"/>
                                <w:szCs w:val="18"/>
                              </w:rPr>
                            </w:pPr>
                            <w:r w:rsidRPr="0082572C">
                              <w:rPr>
                                <w:sz w:val="18"/>
                                <w:szCs w:val="18"/>
                              </w:rPr>
                              <w:t>enquiries@nifrs.org</w:t>
                            </w:r>
                          </w:p>
                          <w:p w:rsidR="001432E5" w:rsidRDefault="00BE3915" w:rsidP="001432E5">
                            <w:pPr>
                              <w:spacing w:line="360" w:lineRule="auto"/>
                              <w:rPr>
                                <w:sz w:val="18"/>
                                <w:szCs w:val="18"/>
                              </w:rPr>
                            </w:pPr>
                            <w:hyperlink r:id="rId8" w:history="1">
                              <w:r w:rsidR="001432E5" w:rsidRPr="0082572C">
                                <w:rPr>
                                  <w:sz w:val="18"/>
                                  <w:szCs w:val="18"/>
                                </w:rPr>
                                <w:t>www.nifrs.org</w:t>
                              </w:r>
                            </w:hyperlink>
                          </w:p>
                          <w:p w:rsidR="00BC2C3F" w:rsidRPr="00D86435" w:rsidRDefault="00E9609D" w:rsidP="00BC2C3F">
                            <w:pPr>
                              <w:keepNext/>
                              <w:outlineLvl w:val="4"/>
                              <w:rPr>
                                <w:rFonts w:cs="Arial"/>
                                <w:b/>
                                <w:sz w:val="18"/>
                                <w:szCs w:val="18"/>
                              </w:rPr>
                            </w:pPr>
                            <w:r>
                              <w:rPr>
                                <w:rFonts w:cs="Arial"/>
                                <w:b/>
                                <w:sz w:val="18"/>
                                <w:szCs w:val="18"/>
                              </w:rPr>
                              <w:t>C</w:t>
                            </w:r>
                            <w:r w:rsidR="00BC2C3F" w:rsidRPr="00D86435">
                              <w:rPr>
                                <w:rFonts w:cs="Arial"/>
                                <w:b/>
                                <w:sz w:val="18"/>
                                <w:szCs w:val="18"/>
                              </w:rPr>
                              <w:t>hief Fire</w:t>
                            </w:r>
                            <w:r w:rsidR="00BC2C3F">
                              <w:rPr>
                                <w:rFonts w:cs="Arial"/>
                                <w:b/>
                                <w:sz w:val="18"/>
                                <w:szCs w:val="18"/>
                              </w:rPr>
                              <w:t xml:space="preserve"> &amp; Rescue</w:t>
                            </w:r>
                            <w:r w:rsidR="00BC2C3F" w:rsidRPr="00D86435">
                              <w:rPr>
                                <w:rFonts w:cs="Arial"/>
                                <w:b/>
                                <w:sz w:val="18"/>
                                <w:szCs w:val="18"/>
                              </w:rPr>
                              <w:t xml:space="preserve"> Officer</w:t>
                            </w:r>
                          </w:p>
                          <w:p w:rsidR="00BC2C3F" w:rsidRPr="0003735A" w:rsidRDefault="00BC2C3F" w:rsidP="00BC2C3F">
                            <w:pPr>
                              <w:keepNext/>
                              <w:outlineLvl w:val="4"/>
                              <w:rPr>
                                <w:rFonts w:cs="Arial"/>
                                <w:sz w:val="14"/>
                                <w:szCs w:val="14"/>
                              </w:rPr>
                            </w:pPr>
                            <w:r>
                              <w:rPr>
                                <w:rFonts w:cs="Arial"/>
                                <w:sz w:val="18"/>
                                <w:szCs w:val="18"/>
                              </w:rPr>
                              <w:t xml:space="preserve">Michael Graham </w:t>
                            </w:r>
                          </w:p>
                          <w:p w:rsidR="00BA06FD" w:rsidRDefault="00BA06FD" w:rsidP="001432E5">
                            <w:pPr>
                              <w:spacing w:line="360" w:lineRule="auto"/>
                              <w:rPr>
                                <w:sz w:val="18"/>
                                <w:szCs w:val="18"/>
                              </w:rPr>
                            </w:pPr>
                          </w:p>
                          <w:p w:rsidR="00BA06FD" w:rsidRPr="0082572C" w:rsidRDefault="00BA06FD" w:rsidP="001432E5">
                            <w:pPr>
                              <w:spacing w:line="360" w:lineRule="auto"/>
                              <w:rPr>
                                <w:sz w:val="18"/>
                                <w:szCs w:val="18"/>
                              </w:rPr>
                            </w:pPr>
                          </w:p>
                          <w:p w:rsidR="00BA06FD" w:rsidRDefault="00BA06FD" w:rsidP="003046FA">
                            <w:pPr>
                              <w:pStyle w:val="Heading5"/>
                              <w:rPr>
                                <w:rFonts w:cs="Arial"/>
                                <w:sz w:val="18"/>
                                <w:szCs w:val="18"/>
                              </w:rPr>
                            </w:pPr>
                          </w:p>
                          <w:p w:rsidR="00BA06FD" w:rsidRDefault="00BA06FD" w:rsidP="003046FA">
                            <w:pPr>
                              <w:pStyle w:val="Heading5"/>
                              <w:rPr>
                                <w:rFonts w:cs="Arial"/>
                                <w:sz w:val="18"/>
                                <w:szCs w:val="18"/>
                              </w:rPr>
                            </w:pPr>
                          </w:p>
                          <w:p w:rsidR="00BA06FD" w:rsidRDefault="00BA06FD" w:rsidP="003046FA">
                            <w:pPr>
                              <w:pStyle w:val="Heading5"/>
                              <w:rPr>
                                <w:rFonts w:cs="Arial"/>
                                <w:sz w:val="18"/>
                                <w:szCs w:val="18"/>
                              </w:rPr>
                            </w:pPr>
                          </w:p>
                          <w:p w:rsidR="003046FA" w:rsidRPr="00327689" w:rsidRDefault="00E657A9" w:rsidP="003046FA">
                            <w:pPr>
                              <w:pStyle w:val="Heading5"/>
                              <w:rPr>
                                <w:rFonts w:cs="Arial"/>
                                <w:sz w:val="18"/>
                                <w:szCs w:val="18"/>
                              </w:rPr>
                            </w:pPr>
                            <w:r>
                              <w:rPr>
                                <w:rFonts w:cs="Arial"/>
                                <w:sz w:val="18"/>
                                <w:szCs w:val="18"/>
                              </w:rPr>
                              <w:t xml:space="preserve">Interim </w:t>
                            </w:r>
                            <w:r w:rsidR="003046FA">
                              <w:rPr>
                                <w:rFonts w:cs="Arial"/>
                                <w:sz w:val="18"/>
                                <w:szCs w:val="18"/>
                              </w:rPr>
                              <w:t xml:space="preserve">Chief </w:t>
                            </w:r>
                            <w:r>
                              <w:rPr>
                                <w:rFonts w:cs="Arial"/>
                                <w:sz w:val="18"/>
                                <w:szCs w:val="18"/>
                              </w:rPr>
                              <w:t>Fire &amp; Rescue Officer</w:t>
                            </w:r>
                          </w:p>
                          <w:p w:rsidR="003046FA" w:rsidRPr="008612F7" w:rsidRDefault="00E657A9" w:rsidP="003046FA">
                            <w:pPr>
                              <w:pStyle w:val="Heading5"/>
                              <w:rPr>
                                <w:b w:val="0"/>
                                <w:sz w:val="18"/>
                                <w:szCs w:val="18"/>
                              </w:rPr>
                            </w:pPr>
                            <w:r>
                              <w:rPr>
                                <w:rFonts w:cs="Arial"/>
                                <w:b w:val="0"/>
                                <w:sz w:val="18"/>
                                <w:szCs w:val="18"/>
                              </w:rPr>
                              <w:t>Dale Ashford QFSM</w:t>
                            </w:r>
                          </w:p>
                          <w:p w:rsidR="001432E5" w:rsidRPr="003C397F" w:rsidRDefault="001432E5" w:rsidP="00342BA2">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51.45pt;margin-top:44.95pt;width:202.1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6tA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" filled="f" stroked="f">
                <v:textbox>
                  <w:txbxContent>
                    <w:p w:rsidR="001432E5" w:rsidRPr="0082572C" w:rsidRDefault="001432E5" w:rsidP="001432E5">
                      <w:pPr>
                        <w:pStyle w:val="Heading5"/>
                        <w:spacing w:line="360" w:lineRule="auto"/>
                        <w:rPr>
                          <w:sz w:val="18"/>
                          <w:szCs w:val="18"/>
                        </w:rPr>
                      </w:pPr>
                      <w:r w:rsidRPr="0082572C">
                        <w:rPr>
                          <w:sz w:val="18"/>
                          <w:szCs w:val="18"/>
                        </w:rPr>
                        <w:t>Headquarters</w:t>
                      </w:r>
                    </w:p>
                    <w:p w:rsidR="001432E5" w:rsidRPr="0082572C" w:rsidRDefault="001432E5" w:rsidP="001432E5">
                      <w:pPr>
                        <w:rPr>
                          <w:sz w:val="18"/>
                          <w:szCs w:val="18"/>
                        </w:rPr>
                      </w:pPr>
                      <w:smartTag w:uri="urn:schemas-microsoft-com:office:smarttags" w:element="Street">
                        <w:smartTag w:uri="urn:schemas-microsoft-com:office:smarttags" w:element="address">
                          <w:r w:rsidRPr="0082572C">
                            <w:rPr>
                              <w:sz w:val="18"/>
                              <w:szCs w:val="18"/>
                            </w:rPr>
                            <w:t>1 Seymour Street</w:t>
                          </w:r>
                        </w:smartTag>
                      </w:smartTag>
                    </w:p>
                    <w:p w:rsidR="001432E5" w:rsidRPr="0082572C" w:rsidRDefault="001432E5" w:rsidP="001432E5">
                      <w:pPr>
                        <w:spacing w:line="360" w:lineRule="auto"/>
                        <w:rPr>
                          <w:sz w:val="18"/>
                          <w:szCs w:val="18"/>
                        </w:rPr>
                      </w:pPr>
                      <w:r w:rsidRPr="0082572C">
                        <w:rPr>
                          <w:sz w:val="18"/>
                          <w:szCs w:val="18"/>
                        </w:rPr>
                        <w:t>Lisburn BT27 4SX</w:t>
                      </w:r>
                    </w:p>
                    <w:p w:rsidR="001432E5" w:rsidRPr="0082572C" w:rsidRDefault="001432E5" w:rsidP="001432E5">
                      <w:pPr>
                        <w:pStyle w:val="Heading5"/>
                        <w:rPr>
                          <w:sz w:val="18"/>
                          <w:szCs w:val="18"/>
                        </w:rPr>
                      </w:pPr>
                      <w:r w:rsidRPr="0082572C">
                        <w:rPr>
                          <w:sz w:val="18"/>
                          <w:szCs w:val="18"/>
                        </w:rPr>
                        <w:t>T 028 9266 4221</w:t>
                      </w:r>
                    </w:p>
                    <w:p w:rsidR="001432E5" w:rsidRPr="0082572C" w:rsidRDefault="001432E5" w:rsidP="001432E5">
                      <w:pPr>
                        <w:pStyle w:val="Heading5"/>
                        <w:spacing w:line="360" w:lineRule="auto"/>
                        <w:rPr>
                          <w:sz w:val="18"/>
                          <w:szCs w:val="18"/>
                        </w:rPr>
                      </w:pPr>
                      <w:r w:rsidRPr="0082572C">
                        <w:rPr>
                          <w:sz w:val="18"/>
                          <w:szCs w:val="18"/>
                        </w:rPr>
                        <w:t>F 028 9267 7402</w:t>
                      </w:r>
                    </w:p>
                    <w:p w:rsidR="001432E5" w:rsidRPr="0082572C" w:rsidRDefault="001432E5" w:rsidP="001432E5">
                      <w:pPr>
                        <w:rPr>
                          <w:sz w:val="18"/>
                          <w:szCs w:val="18"/>
                        </w:rPr>
                      </w:pPr>
                      <w:r w:rsidRPr="0082572C">
                        <w:rPr>
                          <w:sz w:val="18"/>
                          <w:szCs w:val="18"/>
                        </w:rPr>
                        <w:t>enquiries@nifrs.org</w:t>
                      </w:r>
                    </w:p>
                    <w:p w:rsidR="001432E5" w:rsidRDefault="000F2794" w:rsidP="001432E5">
                      <w:pPr>
                        <w:spacing w:line="360" w:lineRule="auto"/>
                        <w:rPr>
                          <w:sz w:val="18"/>
                          <w:szCs w:val="18"/>
                        </w:rPr>
                      </w:pPr>
                      <w:hyperlink r:id="rId9" w:history="1">
                        <w:r w:rsidR="001432E5" w:rsidRPr="0082572C">
                          <w:rPr>
                            <w:sz w:val="18"/>
                            <w:szCs w:val="18"/>
                          </w:rPr>
                          <w:t>www.nifrs.org</w:t>
                        </w:r>
                      </w:hyperlink>
                    </w:p>
                    <w:p w:rsidR="00BC2C3F" w:rsidRPr="00D86435" w:rsidRDefault="00E9609D" w:rsidP="00BC2C3F">
                      <w:pPr>
                        <w:keepNext/>
                        <w:outlineLvl w:val="4"/>
                        <w:rPr>
                          <w:rFonts w:cs="Arial"/>
                          <w:b/>
                          <w:sz w:val="18"/>
                          <w:szCs w:val="18"/>
                        </w:rPr>
                      </w:pPr>
                      <w:r>
                        <w:rPr>
                          <w:rFonts w:cs="Arial"/>
                          <w:b/>
                          <w:sz w:val="18"/>
                          <w:szCs w:val="18"/>
                        </w:rPr>
                        <w:t>C</w:t>
                      </w:r>
                      <w:r w:rsidR="00BC2C3F" w:rsidRPr="00D86435">
                        <w:rPr>
                          <w:rFonts w:cs="Arial"/>
                          <w:b/>
                          <w:sz w:val="18"/>
                          <w:szCs w:val="18"/>
                        </w:rPr>
                        <w:t>hief Fire</w:t>
                      </w:r>
                      <w:r w:rsidR="00BC2C3F">
                        <w:rPr>
                          <w:rFonts w:cs="Arial"/>
                          <w:b/>
                          <w:sz w:val="18"/>
                          <w:szCs w:val="18"/>
                        </w:rPr>
                        <w:t xml:space="preserve"> &amp; Rescue</w:t>
                      </w:r>
                      <w:r w:rsidR="00BC2C3F" w:rsidRPr="00D86435">
                        <w:rPr>
                          <w:rFonts w:cs="Arial"/>
                          <w:b/>
                          <w:sz w:val="18"/>
                          <w:szCs w:val="18"/>
                        </w:rPr>
                        <w:t xml:space="preserve"> Officer</w:t>
                      </w:r>
                    </w:p>
                    <w:p w:rsidR="00BC2C3F" w:rsidRPr="0003735A" w:rsidRDefault="00BC2C3F" w:rsidP="00BC2C3F">
                      <w:pPr>
                        <w:keepNext/>
                        <w:outlineLvl w:val="4"/>
                        <w:rPr>
                          <w:rFonts w:cs="Arial"/>
                          <w:sz w:val="14"/>
                          <w:szCs w:val="14"/>
                        </w:rPr>
                      </w:pPr>
                      <w:r>
                        <w:rPr>
                          <w:rFonts w:cs="Arial"/>
                          <w:sz w:val="18"/>
                          <w:szCs w:val="18"/>
                        </w:rPr>
                        <w:t xml:space="preserve">Michael Graham </w:t>
                      </w:r>
                    </w:p>
                    <w:p w:rsidR="00BA06FD" w:rsidRDefault="00BA06FD" w:rsidP="001432E5">
                      <w:pPr>
                        <w:spacing w:line="360" w:lineRule="auto"/>
                        <w:rPr>
                          <w:sz w:val="18"/>
                          <w:szCs w:val="18"/>
                        </w:rPr>
                      </w:pPr>
                    </w:p>
                    <w:p w:rsidR="00BA06FD" w:rsidRPr="0082572C" w:rsidRDefault="00BA06FD" w:rsidP="001432E5">
                      <w:pPr>
                        <w:spacing w:line="360" w:lineRule="auto"/>
                        <w:rPr>
                          <w:sz w:val="18"/>
                          <w:szCs w:val="18"/>
                        </w:rPr>
                      </w:pPr>
                    </w:p>
                    <w:p w:rsidR="00BA06FD" w:rsidRDefault="00BA06FD" w:rsidP="003046FA">
                      <w:pPr>
                        <w:pStyle w:val="Heading5"/>
                        <w:rPr>
                          <w:rFonts w:cs="Arial"/>
                          <w:sz w:val="18"/>
                          <w:szCs w:val="18"/>
                        </w:rPr>
                      </w:pPr>
                    </w:p>
                    <w:p w:rsidR="00BA06FD" w:rsidRDefault="00BA06FD" w:rsidP="003046FA">
                      <w:pPr>
                        <w:pStyle w:val="Heading5"/>
                        <w:rPr>
                          <w:rFonts w:cs="Arial"/>
                          <w:sz w:val="18"/>
                          <w:szCs w:val="18"/>
                        </w:rPr>
                      </w:pPr>
                    </w:p>
                    <w:p w:rsidR="00BA06FD" w:rsidRDefault="00BA06FD" w:rsidP="003046FA">
                      <w:pPr>
                        <w:pStyle w:val="Heading5"/>
                        <w:rPr>
                          <w:rFonts w:cs="Arial"/>
                          <w:sz w:val="18"/>
                          <w:szCs w:val="18"/>
                        </w:rPr>
                      </w:pPr>
                    </w:p>
                    <w:p w:rsidR="003046FA" w:rsidRPr="00327689" w:rsidRDefault="00E657A9" w:rsidP="003046FA">
                      <w:pPr>
                        <w:pStyle w:val="Heading5"/>
                        <w:rPr>
                          <w:rFonts w:cs="Arial"/>
                          <w:sz w:val="18"/>
                          <w:szCs w:val="18"/>
                        </w:rPr>
                      </w:pPr>
                      <w:r>
                        <w:rPr>
                          <w:rFonts w:cs="Arial"/>
                          <w:sz w:val="18"/>
                          <w:szCs w:val="18"/>
                        </w:rPr>
                        <w:t xml:space="preserve">Interim </w:t>
                      </w:r>
                      <w:r w:rsidR="003046FA">
                        <w:rPr>
                          <w:rFonts w:cs="Arial"/>
                          <w:sz w:val="18"/>
                          <w:szCs w:val="18"/>
                        </w:rPr>
                        <w:t xml:space="preserve">Chief </w:t>
                      </w:r>
                      <w:r>
                        <w:rPr>
                          <w:rFonts w:cs="Arial"/>
                          <w:sz w:val="18"/>
                          <w:szCs w:val="18"/>
                        </w:rPr>
                        <w:t>Fire &amp; Rescue Officer</w:t>
                      </w:r>
                    </w:p>
                    <w:p w:rsidR="003046FA" w:rsidRPr="008612F7" w:rsidRDefault="00E657A9" w:rsidP="003046FA">
                      <w:pPr>
                        <w:pStyle w:val="Heading5"/>
                        <w:rPr>
                          <w:b w:val="0"/>
                          <w:sz w:val="18"/>
                          <w:szCs w:val="18"/>
                        </w:rPr>
                      </w:pPr>
                      <w:r>
                        <w:rPr>
                          <w:rFonts w:cs="Arial"/>
                          <w:b w:val="0"/>
                          <w:sz w:val="18"/>
                          <w:szCs w:val="18"/>
                        </w:rPr>
                        <w:t>Dale Ashford QFSM</w:t>
                      </w:r>
                    </w:p>
                    <w:p w:rsidR="001432E5" w:rsidRPr="003C397F" w:rsidRDefault="001432E5" w:rsidP="00342BA2">
                      <w:pPr>
                        <w:pStyle w:val="Heading5"/>
                      </w:pPr>
                    </w:p>
                  </w:txbxContent>
                </v:textbox>
                <w10:wrap anchory="page"/>
                <w10:anchorlock/>
              </v:shape>
            </w:pict>
          </mc:Fallback>
        </mc:AlternateContent>
      </w:r>
    </w:p>
    <w:p w:rsidR="007E0028" w:rsidRDefault="007E0028">
      <w:pPr>
        <w:pStyle w:val="Header"/>
        <w:tabs>
          <w:tab w:val="clear" w:pos="4320"/>
          <w:tab w:val="clear" w:pos="8640"/>
        </w:tabs>
      </w:pPr>
    </w:p>
    <w:p w:rsidR="007E0028" w:rsidRDefault="007E0028">
      <w:pPr>
        <w:pStyle w:val="Header"/>
        <w:tabs>
          <w:tab w:val="clear" w:pos="4320"/>
          <w:tab w:val="clear" w:pos="8640"/>
        </w:tabs>
      </w:pPr>
    </w:p>
    <w:p w:rsidR="007E0028" w:rsidRDefault="007E0028">
      <w:pPr>
        <w:pStyle w:val="Header"/>
        <w:tabs>
          <w:tab w:val="clear" w:pos="4320"/>
          <w:tab w:val="clear" w:pos="8640"/>
        </w:tabs>
      </w:pPr>
    </w:p>
    <w:p w:rsidR="007E0028" w:rsidRDefault="007E0028">
      <w:pPr>
        <w:pStyle w:val="Header"/>
        <w:tabs>
          <w:tab w:val="clear" w:pos="4320"/>
          <w:tab w:val="clear" w:pos="8640"/>
        </w:tabs>
      </w:pPr>
    </w:p>
    <w:p w:rsidR="007E0028" w:rsidRDefault="007E0028">
      <w:pPr>
        <w:pStyle w:val="Header"/>
        <w:tabs>
          <w:tab w:val="clear" w:pos="4320"/>
          <w:tab w:val="clear" w:pos="8640"/>
        </w:tabs>
      </w:pPr>
    </w:p>
    <w:p w:rsidR="00AC7E36" w:rsidRDefault="00AC7E36"/>
    <w:p w:rsidR="00395F62" w:rsidRDefault="00395F62" w:rsidP="00395F62">
      <w:pPr>
        <w:pStyle w:val="Header"/>
        <w:tabs>
          <w:tab w:val="clear" w:pos="4320"/>
          <w:tab w:val="clear" w:pos="8640"/>
        </w:tabs>
      </w:pPr>
      <w:r>
        <w:t xml:space="preserve">Our Ref:  </w:t>
      </w:r>
      <w:r w:rsidR="00E55816">
        <w:t>LA</w:t>
      </w:r>
      <w:r>
        <w:t xml:space="preserve">/FOI </w:t>
      </w:r>
      <w:r w:rsidR="00E55816">
        <w:t>42-21-22</w:t>
      </w:r>
    </w:p>
    <w:p w:rsidR="00D650E7" w:rsidRDefault="00D650E7" w:rsidP="00395F62">
      <w:pPr>
        <w:pStyle w:val="Header"/>
        <w:tabs>
          <w:tab w:val="clear" w:pos="4320"/>
          <w:tab w:val="clear" w:pos="8640"/>
        </w:tabs>
      </w:pPr>
    </w:p>
    <w:p w:rsidR="00A546F0" w:rsidRDefault="00A546F0" w:rsidP="00395F62">
      <w:pPr>
        <w:pStyle w:val="Header"/>
        <w:tabs>
          <w:tab w:val="clear" w:pos="4320"/>
          <w:tab w:val="clear" w:pos="8640"/>
        </w:tabs>
      </w:pPr>
    </w:p>
    <w:p w:rsidR="00D650E7" w:rsidRDefault="00D650E7" w:rsidP="00395F62">
      <w:pPr>
        <w:pStyle w:val="Header"/>
        <w:tabs>
          <w:tab w:val="clear" w:pos="4320"/>
          <w:tab w:val="clear" w:pos="8640"/>
        </w:tabs>
      </w:pPr>
    </w:p>
    <w:p w:rsidR="00D650E7" w:rsidRDefault="00D650E7" w:rsidP="00395F62">
      <w:pPr>
        <w:pStyle w:val="Header"/>
        <w:tabs>
          <w:tab w:val="clear" w:pos="4320"/>
          <w:tab w:val="clear" w:pos="8640"/>
        </w:tabs>
      </w:pPr>
    </w:p>
    <w:p w:rsidR="00D650E7" w:rsidRDefault="00D650E7" w:rsidP="00395F62">
      <w:pPr>
        <w:pStyle w:val="Header"/>
        <w:tabs>
          <w:tab w:val="clear" w:pos="4320"/>
          <w:tab w:val="clear" w:pos="8640"/>
        </w:tabs>
      </w:pPr>
      <w:r>
        <w:t>29 July 2021</w:t>
      </w:r>
    </w:p>
    <w:p w:rsidR="00D650E7" w:rsidRDefault="00D650E7" w:rsidP="00395F62">
      <w:pPr>
        <w:pStyle w:val="Header"/>
        <w:tabs>
          <w:tab w:val="clear" w:pos="4320"/>
          <w:tab w:val="clear" w:pos="8640"/>
        </w:tabs>
      </w:pPr>
    </w:p>
    <w:p w:rsidR="00A546F0" w:rsidRDefault="00A546F0" w:rsidP="00395F62">
      <w:pPr>
        <w:pStyle w:val="Header"/>
        <w:tabs>
          <w:tab w:val="clear" w:pos="4320"/>
          <w:tab w:val="clear" w:pos="8640"/>
        </w:tabs>
      </w:pPr>
    </w:p>
    <w:p w:rsidR="00395F62" w:rsidRPr="0008467F" w:rsidRDefault="00395F62" w:rsidP="00395F62">
      <w:pPr>
        <w:pStyle w:val="Header"/>
        <w:tabs>
          <w:tab w:val="clear" w:pos="4320"/>
          <w:tab w:val="clear" w:pos="8640"/>
        </w:tabs>
        <w:rPr>
          <w:b/>
        </w:rPr>
      </w:pPr>
      <w:r w:rsidRPr="0008467F">
        <w:rPr>
          <w:b/>
        </w:rPr>
        <w:t>RE:</w:t>
      </w:r>
      <w:r w:rsidRPr="0008467F">
        <w:rPr>
          <w:b/>
        </w:rPr>
        <w:tab/>
        <w:t xml:space="preserve">FREEDOM OF INFORMATION REQUEST </w:t>
      </w:r>
      <w:r w:rsidR="00D650E7">
        <w:rPr>
          <w:b/>
        </w:rPr>
        <w:t>DATED 1 JULY 2021</w:t>
      </w:r>
    </w:p>
    <w:p w:rsidR="00395F62" w:rsidRPr="007275E0" w:rsidRDefault="00395F62" w:rsidP="00395F62">
      <w:pPr>
        <w:rPr>
          <w:rFonts w:cs="Arial"/>
          <w:sz w:val="20"/>
          <w:szCs w:val="20"/>
        </w:rPr>
      </w:pPr>
    </w:p>
    <w:p w:rsidR="00395F62" w:rsidRDefault="00395F62" w:rsidP="00395F62">
      <w:pPr>
        <w:rPr>
          <w:rFonts w:cs="Arial"/>
        </w:rPr>
      </w:pPr>
      <w:r w:rsidRPr="0008467F">
        <w:rPr>
          <w:rFonts w:cs="Arial"/>
        </w:rPr>
        <w:t>Please be advised of the follow</w:t>
      </w:r>
      <w:r w:rsidR="00E55816">
        <w:rPr>
          <w:rFonts w:cs="Arial"/>
        </w:rPr>
        <w:t>ing in relation to your request:</w:t>
      </w:r>
    </w:p>
    <w:p w:rsidR="00E55816" w:rsidRDefault="00E55816" w:rsidP="00395F62">
      <w:pPr>
        <w:rPr>
          <w:rFonts w:cs="Arial"/>
        </w:rPr>
      </w:pPr>
    </w:p>
    <w:p w:rsidR="00E55816" w:rsidRDefault="00E55816" w:rsidP="00E55816">
      <w:r>
        <w:t>Can you please provide detail about training for successful candidates from the 2020 recruitment campaign (for whole time firefighters)?</w:t>
      </w:r>
    </w:p>
    <w:p w:rsidR="00E55816" w:rsidRDefault="00E55816" w:rsidP="00E55816"/>
    <w:p w:rsidR="00E55816" w:rsidRPr="00E55816" w:rsidRDefault="00E55816" w:rsidP="00E55816">
      <w:pPr>
        <w:ind w:left="720"/>
        <w:rPr>
          <w:i/>
        </w:rPr>
      </w:pPr>
      <w:r w:rsidRPr="00E55816">
        <w:rPr>
          <w:i/>
        </w:rPr>
        <w:t>The current initial training programme for successful candidates who are appointed as Wholetime Firefighters is 16 weeks but may be extended if required. The course ensures trainee firefighters have the required skills to be posted to stations and continuation training is carried out on stations.</w:t>
      </w:r>
    </w:p>
    <w:p w:rsidR="00E55816" w:rsidRDefault="00E55816" w:rsidP="00E55816">
      <w:pPr>
        <w:ind w:left="720" w:hanging="720"/>
      </w:pPr>
    </w:p>
    <w:p w:rsidR="00E55816" w:rsidRDefault="00E55816" w:rsidP="00E55816">
      <w:r>
        <w:t>Q1</w:t>
      </w:r>
      <w:r>
        <w:tab/>
        <w:t>How do you select the 100 trainees from the 369 successful candidates?</w:t>
      </w:r>
    </w:p>
    <w:p w:rsidR="00E55816" w:rsidRDefault="00E55816" w:rsidP="00E55816"/>
    <w:p w:rsidR="00E55816" w:rsidRPr="00E55816" w:rsidRDefault="00E55816" w:rsidP="00E55816">
      <w:pPr>
        <w:ind w:left="720"/>
        <w:rPr>
          <w:i/>
        </w:rPr>
      </w:pPr>
      <w:r w:rsidRPr="00E55816">
        <w:rPr>
          <w:i/>
        </w:rPr>
        <w:t>As per the candidate information pack</w:t>
      </w:r>
      <w:r w:rsidR="007E6F1C">
        <w:rPr>
          <w:i/>
        </w:rPr>
        <w:t xml:space="preserve"> (please see attached)</w:t>
      </w:r>
      <w:r w:rsidRPr="00E55816">
        <w:rPr>
          <w:i/>
        </w:rPr>
        <w:t>, offers to candidates are made in rank order from the reserve list.</w:t>
      </w:r>
    </w:p>
    <w:p w:rsidR="00E55816" w:rsidRDefault="00E55816" w:rsidP="00E55816"/>
    <w:p w:rsidR="00E55816" w:rsidRDefault="00E55816" w:rsidP="00E55816">
      <w:pPr>
        <w:ind w:left="720" w:hanging="720"/>
      </w:pPr>
      <w:r>
        <w:t>Q2</w:t>
      </w:r>
      <w:r>
        <w:tab/>
        <w:t>As previously stated</w:t>
      </w:r>
      <w:proofErr w:type="gramStart"/>
      <w:r>
        <w:t>,</w:t>
      </w:r>
      <w:proofErr w:type="gramEnd"/>
      <w:r>
        <w:t xml:space="preserve"> the first intake of trainees began training in February 2021.  Can you provide dates of subsequent training courses for trainees during 2021/2022?</w:t>
      </w:r>
    </w:p>
    <w:p w:rsidR="00E55816" w:rsidRDefault="00E55816" w:rsidP="00E55816">
      <w:pPr>
        <w:ind w:left="720" w:hanging="720"/>
      </w:pPr>
    </w:p>
    <w:p w:rsidR="00E55816" w:rsidRPr="00E55816" w:rsidRDefault="00E55816" w:rsidP="00E55816">
      <w:pPr>
        <w:ind w:left="720"/>
        <w:rPr>
          <w:i/>
        </w:rPr>
      </w:pPr>
      <w:r w:rsidRPr="00E55816">
        <w:rPr>
          <w:i/>
        </w:rPr>
        <w:t>We cannot provide any further dates of intakes as these have not been agreed at this time and are subject to organisational need and budget.</w:t>
      </w:r>
    </w:p>
    <w:p w:rsidR="00E55816" w:rsidRDefault="00E55816" w:rsidP="00E55816"/>
    <w:p w:rsidR="00E55816" w:rsidRDefault="00E55816" w:rsidP="00E55816">
      <w:pPr>
        <w:ind w:left="720" w:hanging="720"/>
      </w:pPr>
      <w:r>
        <w:t>Q3</w:t>
      </w:r>
      <w:r>
        <w:tab/>
        <w:t>How much notice do successful candidates receive that they have been selected to become trainees and attend this training?</w:t>
      </w:r>
    </w:p>
    <w:p w:rsidR="00E55816" w:rsidRDefault="00E55816" w:rsidP="00E55816">
      <w:pPr>
        <w:ind w:left="720" w:hanging="720"/>
      </w:pPr>
    </w:p>
    <w:p w:rsidR="00E55816" w:rsidRPr="00E55816" w:rsidRDefault="00E55816" w:rsidP="00E55816">
      <w:pPr>
        <w:ind w:left="720"/>
        <w:rPr>
          <w:i/>
        </w:rPr>
      </w:pPr>
      <w:r w:rsidRPr="00E55816">
        <w:rPr>
          <w:i/>
        </w:rPr>
        <w:t xml:space="preserve">Candidates will be given as much notice as possible of a potential start and this can vary depending on organisational need. </w:t>
      </w:r>
    </w:p>
    <w:p w:rsidR="00E55816" w:rsidRDefault="00E55816" w:rsidP="00E55816">
      <w:pPr>
        <w:ind w:left="720" w:hanging="720"/>
      </w:pPr>
    </w:p>
    <w:p w:rsidR="00E55816" w:rsidRDefault="00E55816" w:rsidP="00E55816">
      <w:pPr>
        <w:ind w:left="720"/>
        <w:rPr>
          <w:i/>
        </w:rPr>
      </w:pPr>
      <w:r w:rsidRPr="00E55816">
        <w:rPr>
          <w:i/>
        </w:rPr>
        <w:t>A copy of the Wholetime Firefighter candidate information pack has been attached for information.</w:t>
      </w:r>
    </w:p>
    <w:p w:rsidR="00A9647F" w:rsidRDefault="00A9647F" w:rsidP="00E55816">
      <w:pPr>
        <w:ind w:left="720"/>
        <w:rPr>
          <w:i/>
        </w:rPr>
      </w:pPr>
    </w:p>
    <w:p w:rsidR="00A9647F" w:rsidRPr="00E55816" w:rsidRDefault="00A9647F" w:rsidP="00E55816">
      <w:pPr>
        <w:ind w:left="720"/>
        <w:rPr>
          <w:i/>
        </w:rPr>
      </w:pPr>
      <w:bookmarkStart w:id="0" w:name="_GoBack"/>
      <w:bookmarkEnd w:id="0"/>
    </w:p>
    <w:p w:rsidR="007E6F1C" w:rsidRPr="007E6F1C" w:rsidRDefault="007E6F1C" w:rsidP="00395F62">
      <w:pPr>
        <w:rPr>
          <w:rFonts w:cs="Arial"/>
          <w:szCs w:val="20"/>
        </w:rPr>
      </w:pPr>
    </w:p>
    <w:p w:rsidR="00300BA8" w:rsidRPr="00300BA8" w:rsidRDefault="00300BA8" w:rsidP="00A951D3">
      <w:pPr>
        <w:autoSpaceDE w:val="0"/>
        <w:autoSpaceDN w:val="0"/>
        <w:adjustRightInd w:val="0"/>
        <w:rPr>
          <w:rFonts w:cs="Arial"/>
          <w:snapToGrid w:val="0"/>
          <w:u w:val="single"/>
        </w:rPr>
      </w:pPr>
      <w:r w:rsidRPr="00300BA8">
        <w:rPr>
          <w:rFonts w:cs="Arial"/>
          <w:snapToGrid w:val="0"/>
          <w:u w:val="single"/>
        </w:rPr>
        <w:lastRenderedPageBreak/>
        <w:t>Review Process</w:t>
      </w:r>
    </w:p>
    <w:p w:rsidR="00300BA8" w:rsidRDefault="00300BA8" w:rsidP="00A951D3">
      <w:pPr>
        <w:autoSpaceDE w:val="0"/>
        <w:autoSpaceDN w:val="0"/>
        <w:adjustRightInd w:val="0"/>
        <w:rPr>
          <w:rFonts w:cs="Arial"/>
          <w:snapToGrid w:val="0"/>
        </w:rPr>
      </w:pPr>
    </w:p>
    <w:p w:rsidR="00A951D3" w:rsidRPr="00D63B7C" w:rsidRDefault="00395F62" w:rsidP="00A951D3">
      <w:pPr>
        <w:autoSpaceDE w:val="0"/>
        <w:autoSpaceDN w:val="0"/>
        <w:adjustRightInd w:val="0"/>
        <w:rPr>
          <w:rFonts w:cs="Arial"/>
          <w:snapToGrid w:val="0"/>
        </w:rPr>
      </w:pPr>
      <w:r w:rsidRPr="00D63B7C">
        <w:rPr>
          <w:rFonts w:cs="Arial"/>
          <w:snapToGrid w:val="0"/>
        </w:rPr>
        <w:t xml:space="preserve">Under the terms of the legislation, if you are unhappy with this response you have the right to seek a review within the Northern Ireland Fire &amp; Rescue Service in the first instance. </w:t>
      </w:r>
      <w:r w:rsidR="00A951D3">
        <w:rPr>
          <w:rFonts w:cs="Arial"/>
          <w:snapToGrid w:val="0"/>
        </w:rPr>
        <w:t>If you wish to do so,</w:t>
      </w:r>
      <w:r w:rsidRPr="00D63B7C">
        <w:rPr>
          <w:rFonts w:cs="Arial"/>
          <w:snapToGrid w:val="0"/>
        </w:rPr>
        <w:t xml:space="preserve"> please write to</w:t>
      </w:r>
      <w:r w:rsidR="001B1019">
        <w:rPr>
          <w:rFonts w:cs="Arial"/>
          <w:snapToGrid w:val="0"/>
        </w:rPr>
        <w:t xml:space="preserve"> Stuart Crawford the Governance, Information &amp; Business Support Services Manager ,</w:t>
      </w:r>
      <w:r w:rsidRPr="00D63B7C">
        <w:rPr>
          <w:rFonts w:cs="Arial"/>
          <w:snapToGrid w:val="0"/>
        </w:rPr>
        <w:t>1 Seymour Street, Lisburn, BT27 4SX</w:t>
      </w:r>
      <w:r w:rsidR="00A951D3" w:rsidRPr="00A951D3">
        <w:rPr>
          <w:rFonts w:ascii="Helvetica" w:hAnsi="Helvetica" w:cs="Helvetica"/>
          <w:lang w:eastAsia="en-GB"/>
        </w:rPr>
        <w:t xml:space="preserve"> </w:t>
      </w:r>
      <w:r w:rsidR="00A951D3">
        <w:rPr>
          <w:rFonts w:ascii="Helvetica" w:hAnsi="Helvetica" w:cs="Helvetica"/>
          <w:lang w:eastAsia="en-GB"/>
        </w:rPr>
        <w:t xml:space="preserve"> within two calendar months of the date of this letter.</w:t>
      </w:r>
    </w:p>
    <w:p w:rsidR="00395F62" w:rsidRPr="00D63B7C" w:rsidRDefault="00395F62" w:rsidP="00395F62">
      <w:pPr>
        <w:widowControl w:val="0"/>
        <w:rPr>
          <w:rFonts w:cs="Arial"/>
          <w:snapToGrid w:val="0"/>
        </w:rPr>
      </w:pPr>
    </w:p>
    <w:p w:rsidR="00395F62" w:rsidRDefault="00395F62" w:rsidP="00395F62">
      <w:pPr>
        <w:widowControl w:val="0"/>
        <w:rPr>
          <w:rFonts w:cs="Arial"/>
          <w:snapToGrid w:val="0"/>
        </w:rPr>
      </w:pPr>
      <w:r w:rsidRPr="00D63B7C">
        <w:rPr>
          <w:rFonts w:cs="Arial"/>
          <w:snapToGrid w:val="0"/>
        </w:rPr>
        <w:t>If after such a review you are still unhappy with the response, you have the right to appeal to the Information Commissioner who will undertake an independent review.</w:t>
      </w:r>
    </w:p>
    <w:p w:rsidR="00822D6E" w:rsidRDefault="00822D6E" w:rsidP="00395F62">
      <w:pPr>
        <w:widowControl w:val="0"/>
        <w:rPr>
          <w:rFonts w:cs="Arial"/>
          <w:snapToGrid w:val="0"/>
        </w:rPr>
      </w:pPr>
      <w:r>
        <w:rPr>
          <w:rFonts w:cs="Arial"/>
          <w:snapToGrid w:val="0"/>
        </w:rPr>
        <w:t xml:space="preserve">The Information Commissioner contact details  are </w:t>
      </w:r>
      <w:r w:rsidR="00926D1C">
        <w:rPr>
          <w:rFonts w:cs="Arial"/>
          <w:snapToGrid w:val="0"/>
        </w:rPr>
        <w:t>–</w:t>
      </w:r>
      <w:r>
        <w:rPr>
          <w:rFonts w:cs="Arial"/>
          <w:snapToGrid w:val="0"/>
        </w:rPr>
        <w:t xml:space="preserve"> </w:t>
      </w:r>
      <w:r w:rsidR="00926D1C">
        <w:rPr>
          <w:rFonts w:cs="Arial"/>
          <w:snapToGrid w:val="0"/>
        </w:rPr>
        <w:t>3</w:t>
      </w:r>
      <w:r w:rsidR="00926D1C" w:rsidRPr="00926D1C">
        <w:rPr>
          <w:rFonts w:cs="Arial"/>
          <w:snapToGrid w:val="0"/>
          <w:vertAlign w:val="superscript"/>
        </w:rPr>
        <w:t>rd</w:t>
      </w:r>
      <w:r w:rsidR="00926D1C">
        <w:rPr>
          <w:rFonts w:cs="Arial"/>
          <w:snapToGrid w:val="0"/>
        </w:rPr>
        <w:t xml:space="preserve"> Floor 14 </w:t>
      </w:r>
      <w:proofErr w:type="spellStart"/>
      <w:r w:rsidR="00926D1C">
        <w:rPr>
          <w:rFonts w:cs="Arial"/>
          <w:snapToGrid w:val="0"/>
        </w:rPr>
        <w:t>Cromac</w:t>
      </w:r>
      <w:proofErr w:type="spellEnd"/>
      <w:r w:rsidR="00926D1C">
        <w:rPr>
          <w:rFonts w:cs="Arial"/>
          <w:snapToGrid w:val="0"/>
        </w:rPr>
        <w:t xml:space="preserve"> Place Belfast BT7 2JB.</w:t>
      </w:r>
    </w:p>
    <w:p w:rsidR="00822D6E" w:rsidRPr="00D63B7C" w:rsidRDefault="00822D6E" w:rsidP="00395F62">
      <w:pPr>
        <w:widowControl w:val="0"/>
        <w:rPr>
          <w:rFonts w:cs="Arial"/>
          <w:snapToGrid w:val="0"/>
        </w:rPr>
      </w:pPr>
    </w:p>
    <w:p w:rsidR="00395F62" w:rsidRDefault="00395F62" w:rsidP="00395F62">
      <w:pPr>
        <w:widowControl w:val="0"/>
        <w:rPr>
          <w:rFonts w:cs="Arial"/>
          <w:snapToGrid w:val="0"/>
        </w:rPr>
      </w:pPr>
      <w:r>
        <w:rPr>
          <w:rFonts w:cs="Arial"/>
          <w:snapToGrid w:val="0"/>
        </w:rPr>
        <w:t xml:space="preserve">Please visit </w:t>
      </w:r>
      <w:hyperlink r:id="rId10" w:history="1">
        <w:r w:rsidRPr="00E1082E">
          <w:rPr>
            <w:rStyle w:val="Hyperlink"/>
            <w:rFonts w:cs="Arial"/>
            <w:snapToGrid w:val="0"/>
          </w:rPr>
          <w:t>www.nifrs.org</w:t>
        </w:r>
      </w:hyperlink>
      <w:r>
        <w:rPr>
          <w:rFonts w:cs="Arial"/>
          <w:snapToGrid w:val="0"/>
        </w:rPr>
        <w:t xml:space="preserve"> for more information </w:t>
      </w:r>
      <w:r w:rsidR="002F7C2D">
        <w:rPr>
          <w:rFonts w:cs="Arial"/>
          <w:snapToGrid w:val="0"/>
        </w:rPr>
        <w:t xml:space="preserve">about </w:t>
      </w:r>
      <w:r>
        <w:rPr>
          <w:rFonts w:cs="Arial"/>
          <w:snapToGrid w:val="0"/>
        </w:rPr>
        <w:t>NIFRS.</w:t>
      </w:r>
    </w:p>
    <w:p w:rsidR="00E55816" w:rsidRDefault="00E55816" w:rsidP="00395F62">
      <w:pPr>
        <w:widowControl w:val="0"/>
        <w:rPr>
          <w:rFonts w:cs="Arial"/>
          <w:snapToGrid w:val="0"/>
        </w:rPr>
      </w:pPr>
    </w:p>
    <w:p w:rsidR="00196DA6" w:rsidRPr="00D63B7C" w:rsidRDefault="00196DA6" w:rsidP="00196DA6">
      <w:pPr>
        <w:widowControl w:val="0"/>
        <w:outlineLvl w:val="0"/>
        <w:rPr>
          <w:rFonts w:cs="Arial"/>
          <w:snapToGrid w:val="0"/>
        </w:rPr>
      </w:pPr>
      <w:r w:rsidRPr="00D63B7C">
        <w:rPr>
          <w:rFonts w:cs="Arial"/>
          <w:snapToGrid w:val="0"/>
        </w:rPr>
        <w:t>Yours sincerely</w:t>
      </w:r>
    </w:p>
    <w:p w:rsidR="00E55816" w:rsidRDefault="00E55816" w:rsidP="00196DA6">
      <w:pPr>
        <w:widowControl w:val="0"/>
        <w:rPr>
          <w:rFonts w:cs="Arial"/>
          <w:snapToGrid w:val="0"/>
        </w:rPr>
      </w:pPr>
    </w:p>
    <w:p w:rsidR="00196DA6" w:rsidRPr="00D63B7C" w:rsidRDefault="00196DA6" w:rsidP="00196DA6">
      <w:pPr>
        <w:widowControl w:val="0"/>
        <w:outlineLvl w:val="0"/>
        <w:rPr>
          <w:rFonts w:cs="Arial"/>
          <w:b/>
        </w:rPr>
      </w:pPr>
      <w:r w:rsidRPr="00D63B7C">
        <w:rPr>
          <w:rFonts w:cs="Arial"/>
          <w:b/>
          <w:snapToGrid w:val="0"/>
        </w:rPr>
        <w:t xml:space="preserve">Information </w:t>
      </w:r>
      <w:r w:rsidR="005B2439">
        <w:rPr>
          <w:rFonts w:cs="Arial"/>
          <w:b/>
          <w:snapToGrid w:val="0"/>
        </w:rPr>
        <w:t xml:space="preserve">Unit </w:t>
      </w:r>
    </w:p>
    <w:p w:rsidR="00196DA6" w:rsidRDefault="00196DA6" w:rsidP="00196DA6"/>
    <w:p w:rsidR="00395F62" w:rsidRPr="00D63B7C" w:rsidRDefault="00395F62" w:rsidP="00395F62">
      <w:pPr>
        <w:widowControl w:val="0"/>
        <w:rPr>
          <w:rFonts w:cs="Arial"/>
          <w:snapToGrid w:val="0"/>
        </w:rPr>
      </w:pPr>
    </w:p>
    <w:sectPr w:rsidR="00395F62" w:rsidRPr="00D63B7C" w:rsidSect="00750197">
      <w:headerReference w:type="default" r:id="rId11"/>
      <w:footerReference w:type="first" r:id="rId12"/>
      <w:pgSz w:w="11907" w:h="16840" w:code="9"/>
      <w:pgMar w:top="1440" w:right="1440" w:bottom="1440" w:left="1440" w:header="144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15" w:rsidRDefault="00BE3915">
      <w:r>
        <w:separator/>
      </w:r>
    </w:p>
  </w:endnote>
  <w:endnote w:type="continuationSeparator" w:id="0">
    <w:p w:rsidR="00BE3915" w:rsidRDefault="00BE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C7" w:rsidRDefault="00421F1F">
    <w:pPr>
      <w:pStyle w:val="Footer"/>
    </w:pPr>
    <w:r>
      <w:rPr>
        <w:noProof/>
        <w:lang w:eastAsia="en-GB"/>
      </w:rPr>
      <w:drawing>
        <wp:anchor distT="0" distB="0" distL="114300" distR="114300" simplePos="0" relativeHeight="251658240" behindDoc="0" locked="0" layoutInCell="1" allowOverlap="1" wp14:anchorId="725A7D97" wp14:editId="1490F59B">
          <wp:simplePos x="0" y="0"/>
          <wp:positionH relativeFrom="column">
            <wp:posOffset>4280535</wp:posOffset>
          </wp:positionH>
          <wp:positionV relativeFrom="paragraph">
            <wp:posOffset>11430</wp:posOffset>
          </wp:positionV>
          <wp:extent cx="1838325" cy="171450"/>
          <wp:effectExtent l="0" t="0" r="0" b="0"/>
          <wp:wrapNone/>
          <wp:docPr id="18" name="Picture 18" descr="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sion Statemen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38325" cy="171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15" w:rsidRDefault="00BE3915">
      <w:r>
        <w:separator/>
      </w:r>
    </w:p>
  </w:footnote>
  <w:footnote w:type="continuationSeparator" w:id="0">
    <w:p w:rsidR="00BE3915" w:rsidRDefault="00BE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56" w:rsidRDefault="00421F1F" w:rsidP="00D31456">
    <w:pPr>
      <w:pStyle w:val="Header"/>
    </w:pPr>
    <w:r>
      <w:rPr>
        <w:noProof/>
        <w:lang w:eastAsia="en-GB"/>
      </w:rPr>
      <w:drawing>
        <wp:anchor distT="0" distB="0" distL="114300" distR="114300" simplePos="0" relativeHeight="251657216" behindDoc="0" locked="0" layoutInCell="1" allowOverlap="1" wp14:anchorId="2B536253" wp14:editId="38EFD05C">
          <wp:simplePos x="0" y="0"/>
          <wp:positionH relativeFrom="column">
            <wp:posOffset>4280535</wp:posOffset>
          </wp:positionH>
          <wp:positionV relativeFrom="paragraph">
            <wp:posOffset>9441815</wp:posOffset>
          </wp:positionV>
          <wp:extent cx="1838325" cy="171450"/>
          <wp:effectExtent l="0" t="0" r="0" b="0"/>
          <wp:wrapNone/>
          <wp:docPr id="17" name="Picture 17" descr="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sion Statemen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383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56">
      <w:rPr>
        <w:rStyle w:val="PageNumber"/>
      </w:rPr>
      <w:fldChar w:fldCharType="begin"/>
    </w:r>
    <w:r w:rsidR="00D31456">
      <w:rPr>
        <w:rStyle w:val="PageNumber"/>
      </w:rPr>
      <w:instrText xml:space="preserve"> PAGE </w:instrText>
    </w:r>
    <w:r w:rsidR="00D31456">
      <w:rPr>
        <w:rStyle w:val="PageNumber"/>
      </w:rPr>
      <w:fldChar w:fldCharType="separate"/>
    </w:r>
    <w:r w:rsidR="00A9647F">
      <w:rPr>
        <w:rStyle w:val="PageNumber"/>
        <w:noProof/>
      </w:rPr>
      <w:t>2</w:t>
    </w:r>
    <w:r w:rsidR="00D31456">
      <w:rPr>
        <w:rStyle w:val="PageNumber"/>
      </w:rPr>
      <w:fldChar w:fldCharType="end"/>
    </w:r>
  </w:p>
  <w:p w:rsidR="00D31456" w:rsidRDefault="00D31456" w:rsidP="00D31456">
    <w:pPr>
      <w:pStyle w:val="Header"/>
    </w:pPr>
  </w:p>
  <w:p w:rsidR="00D31456" w:rsidRDefault="00E55816" w:rsidP="00D31456">
    <w:pPr>
      <w:pStyle w:val="Header"/>
    </w:pPr>
    <w:r>
      <w:t>2 July 2021</w:t>
    </w:r>
  </w:p>
  <w:p w:rsidR="00D31456" w:rsidRDefault="00D31456" w:rsidP="00D31456">
    <w:pPr>
      <w:pStyle w:val="Header"/>
    </w:pPr>
  </w:p>
  <w:p w:rsidR="00D31456" w:rsidRDefault="00E55816" w:rsidP="00D31456">
    <w:pPr>
      <w:pStyle w:val="Header"/>
    </w:pPr>
    <w:r>
      <w:t>FOI 42-21-22</w:t>
    </w:r>
  </w:p>
  <w:p w:rsidR="00D31456" w:rsidRDefault="00D31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62"/>
    <w:rsid w:val="00002684"/>
    <w:rsid w:val="000A2A8E"/>
    <w:rsid w:val="000A2E10"/>
    <w:rsid w:val="000F1EC2"/>
    <w:rsid w:val="000F2794"/>
    <w:rsid w:val="00114B77"/>
    <w:rsid w:val="001228F5"/>
    <w:rsid w:val="001432E5"/>
    <w:rsid w:val="00152F96"/>
    <w:rsid w:val="00177169"/>
    <w:rsid w:val="00196199"/>
    <w:rsid w:val="00196DA6"/>
    <w:rsid w:val="001B1019"/>
    <w:rsid w:val="001B1819"/>
    <w:rsid w:val="001E3B36"/>
    <w:rsid w:val="00205433"/>
    <w:rsid w:val="00245685"/>
    <w:rsid w:val="002A1C8A"/>
    <w:rsid w:val="002B3B1B"/>
    <w:rsid w:val="002E4469"/>
    <w:rsid w:val="002F7C2D"/>
    <w:rsid w:val="00300BA8"/>
    <w:rsid w:val="003046FA"/>
    <w:rsid w:val="00342BA2"/>
    <w:rsid w:val="00360A75"/>
    <w:rsid w:val="00373165"/>
    <w:rsid w:val="00395F62"/>
    <w:rsid w:val="003C397F"/>
    <w:rsid w:val="003F67D5"/>
    <w:rsid w:val="00421F1F"/>
    <w:rsid w:val="00494817"/>
    <w:rsid w:val="004F41D7"/>
    <w:rsid w:val="00502855"/>
    <w:rsid w:val="00515EC3"/>
    <w:rsid w:val="00523E6F"/>
    <w:rsid w:val="00542BDF"/>
    <w:rsid w:val="005622C7"/>
    <w:rsid w:val="005B2439"/>
    <w:rsid w:val="005C4360"/>
    <w:rsid w:val="005D65AA"/>
    <w:rsid w:val="00650812"/>
    <w:rsid w:val="00656C7E"/>
    <w:rsid w:val="00684E5D"/>
    <w:rsid w:val="006F7716"/>
    <w:rsid w:val="00750197"/>
    <w:rsid w:val="00757F34"/>
    <w:rsid w:val="00780665"/>
    <w:rsid w:val="007A23B3"/>
    <w:rsid w:val="007B183E"/>
    <w:rsid w:val="007D4807"/>
    <w:rsid w:val="007E0028"/>
    <w:rsid w:val="007E6F1C"/>
    <w:rsid w:val="00822D6E"/>
    <w:rsid w:val="00832970"/>
    <w:rsid w:val="008633A6"/>
    <w:rsid w:val="008643D3"/>
    <w:rsid w:val="008B5BE2"/>
    <w:rsid w:val="00924969"/>
    <w:rsid w:val="00926D1C"/>
    <w:rsid w:val="0095439A"/>
    <w:rsid w:val="00991915"/>
    <w:rsid w:val="009D1357"/>
    <w:rsid w:val="009F0CC2"/>
    <w:rsid w:val="00A00522"/>
    <w:rsid w:val="00A546F0"/>
    <w:rsid w:val="00A91C4E"/>
    <w:rsid w:val="00A951D3"/>
    <w:rsid w:val="00A9647F"/>
    <w:rsid w:val="00AC7E36"/>
    <w:rsid w:val="00B029C8"/>
    <w:rsid w:val="00B94A09"/>
    <w:rsid w:val="00BA06FD"/>
    <w:rsid w:val="00BA787B"/>
    <w:rsid w:val="00BC2C3F"/>
    <w:rsid w:val="00BE3915"/>
    <w:rsid w:val="00C81F34"/>
    <w:rsid w:val="00C85E34"/>
    <w:rsid w:val="00C90B50"/>
    <w:rsid w:val="00CF22B1"/>
    <w:rsid w:val="00D13CE2"/>
    <w:rsid w:val="00D31456"/>
    <w:rsid w:val="00D650E7"/>
    <w:rsid w:val="00DA241F"/>
    <w:rsid w:val="00E33901"/>
    <w:rsid w:val="00E40886"/>
    <w:rsid w:val="00E55816"/>
    <w:rsid w:val="00E657A9"/>
    <w:rsid w:val="00E83F7F"/>
    <w:rsid w:val="00E9609D"/>
    <w:rsid w:val="00EA350E"/>
    <w:rsid w:val="00EE1D05"/>
    <w:rsid w:val="00F145EE"/>
    <w:rsid w:val="00F858E2"/>
    <w:rsid w:val="00FA0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after="40" w:line="160" w:lineRule="exact"/>
      <w:outlineLvl w:val="0"/>
    </w:pPr>
    <w:rPr>
      <w:b/>
      <w:sz w:val="14"/>
    </w:rPr>
  </w:style>
  <w:style w:type="paragraph" w:styleId="Heading2">
    <w:name w:val="heading 2"/>
    <w:basedOn w:val="Normal"/>
    <w:next w:val="Normal"/>
    <w:qFormat/>
    <w:pPr>
      <w:keepNext/>
      <w:spacing w:line="280" w:lineRule="exact"/>
      <w:outlineLvl w:val="1"/>
    </w:pPr>
    <w:rPr>
      <w:b/>
      <w:sz w:val="18"/>
    </w:rPr>
  </w:style>
  <w:style w:type="paragraph" w:styleId="Heading3">
    <w:name w:val="heading 3"/>
    <w:basedOn w:val="Normal"/>
    <w:next w:val="Normal"/>
    <w:qFormat/>
    <w:pPr>
      <w:keepNext/>
      <w:outlineLvl w:val="2"/>
    </w:pPr>
    <w:rPr>
      <w:b/>
      <w:sz w:val="10"/>
    </w:rPr>
  </w:style>
  <w:style w:type="paragraph" w:styleId="Heading4">
    <w:name w:val="heading 4"/>
    <w:basedOn w:val="Normal"/>
    <w:next w:val="Normal"/>
    <w:qFormat/>
    <w:pPr>
      <w:keepNext/>
      <w:spacing w:after="280" w:line="280" w:lineRule="exact"/>
      <w:outlineLvl w:val="3"/>
    </w:pPr>
    <w:rPr>
      <w:b/>
    </w:rPr>
  </w:style>
  <w:style w:type="paragraph" w:styleId="Heading5">
    <w:name w:val="heading 5"/>
    <w:basedOn w:val="Normal"/>
    <w:next w:val="Normal"/>
    <w:qFormat/>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4"/>
    </w:rPr>
  </w:style>
  <w:style w:type="paragraph" w:styleId="DocumentMap">
    <w:name w:val="Document Map"/>
    <w:basedOn w:val="Normal"/>
    <w:semiHidden/>
    <w:pPr>
      <w:shd w:val="clear" w:color="auto" w:fill="000080"/>
    </w:pPr>
    <w:rPr>
      <w:rFonts w:ascii="Geneva" w:hAnsi="Geneva"/>
    </w:rPr>
  </w:style>
  <w:style w:type="paragraph" w:styleId="BodyText2">
    <w:name w:val="Body Text 2"/>
    <w:basedOn w:val="Normal"/>
    <w:rPr>
      <w:sz w:val="16"/>
    </w:rPr>
  </w:style>
  <w:style w:type="character" w:styleId="PageNumber">
    <w:name w:val="page number"/>
    <w:basedOn w:val="DefaultParagraphFont"/>
    <w:rsid w:val="00D31456"/>
  </w:style>
  <w:style w:type="character" w:styleId="Hyperlink">
    <w:name w:val="Hyperlink"/>
    <w:rsid w:val="00395F62"/>
    <w:rPr>
      <w:color w:val="0000FF"/>
      <w:u w:val="single"/>
    </w:rPr>
  </w:style>
  <w:style w:type="paragraph" w:styleId="BalloonText">
    <w:name w:val="Balloon Text"/>
    <w:basedOn w:val="Normal"/>
    <w:link w:val="BalloonTextChar"/>
    <w:rsid w:val="00196DA6"/>
    <w:rPr>
      <w:rFonts w:ascii="Tahoma" w:hAnsi="Tahoma" w:cs="Tahoma"/>
      <w:sz w:val="16"/>
      <w:szCs w:val="16"/>
    </w:rPr>
  </w:style>
  <w:style w:type="character" w:customStyle="1" w:styleId="BalloonTextChar">
    <w:name w:val="Balloon Text Char"/>
    <w:basedOn w:val="DefaultParagraphFont"/>
    <w:link w:val="BalloonText"/>
    <w:rsid w:val="00196D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after="40" w:line="160" w:lineRule="exact"/>
      <w:outlineLvl w:val="0"/>
    </w:pPr>
    <w:rPr>
      <w:b/>
      <w:sz w:val="14"/>
    </w:rPr>
  </w:style>
  <w:style w:type="paragraph" w:styleId="Heading2">
    <w:name w:val="heading 2"/>
    <w:basedOn w:val="Normal"/>
    <w:next w:val="Normal"/>
    <w:qFormat/>
    <w:pPr>
      <w:keepNext/>
      <w:spacing w:line="280" w:lineRule="exact"/>
      <w:outlineLvl w:val="1"/>
    </w:pPr>
    <w:rPr>
      <w:b/>
      <w:sz w:val="18"/>
    </w:rPr>
  </w:style>
  <w:style w:type="paragraph" w:styleId="Heading3">
    <w:name w:val="heading 3"/>
    <w:basedOn w:val="Normal"/>
    <w:next w:val="Normal"/>
    <w:qFormat/>
    <w:pPr>
      <w:keepNext/>
      <w:outlineLvl w:val="2"/>
    </w:pPr>
    <w:rPr>
      <w:b/>
      <w:sz w:val="10"/>
    </w:rPr>
  </w:style>
  <w:style w:type="paragraph" w:styleId="Heading4">
    <w:name w:val="heading 4"/>
    <w:basedOn w:val="Normal"/>
    <w:next w:val="Normal"/>
    <w:qFormat/>
    <w:pPr>
      <w:keepNext/>
      <w:spacing w:after="280" w:line="280" w:lineRule="exact"/>
      <w:outlineLvl w:val="3"/>
    </w:pPr>
    <w:rPr>
      <w:b/>
    </w:rPr>
  </w:style>
  <w:style w:type="paragraph" w:styleId="Heading5">
    <w:name w:val="heading 5"/>
    <w:basedOn w:val="Normal"/>
    <w:next w:val="Normal"/>
    <w:qFormat/>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4"/>
    </w:rPr>
  </w:style>
  <w:style w:type="paragraph" w:styleId="DocumentMap">
    <w:name w:val="Document Map"/>
    <w:basedOn w:val="Normal"/>
    <w:semiHidden/>
    <w:pPr>
      <w:shd w:val="clear" w:color="auto" w:fill="000080"/>
    </w:pPr>
    <w:rPr>
      <w:rFonts w:ascii="Geneva" w:hAnsi="Geneva"/>
    </w:rPr>
  </w:style>
  <w:style w:type="paragraph" w:styleId="BodyText2">
    <w:name w:val="Body Text 2"/>
    <w:basedOn w:val="Normal"/>
    <w:rPr>
      <w:sz w:val="16"/>
    </w:rPr>
  </w:style>
  <w:style w:type="character" w:styleId="PageNumber">
    <w:name w:val="page number"/>
    <w:basedOn w:val="DefaultParagraphFont"/>
    <w:rsid w:val="00D31456"/>
  </w:style>
  <w:style w:type="character" w:styleId="Hyperlink">
    <w:name w:val="Hyperlink"/>
    <w:rsid w:val="00395F62"/>
    <w:rPr>
      <w:color w:val="0000FF"/>
      <w:u w:val="single"/>
    </w:rPr>
  </w:style>
  <w:style w:type="paragraph" w:styleId="BalloonText">
    <w:name w:val="Balloon Text"/>
    <w:basedOn w:val="Normal"/>
    <w:link w:val="BalloonTextChar"/>
    <w:rsid w:val="00196DA6"/>
    <w:rPr>
      <w:rFonts w:ascii="Tahoma" w:hAnsi="Tahoma" w:cs="Tahoma"/>
      <w:sz w:val="16"/>
      <w:szCs w:val="16"/>
    </w:rPr>
  </w:style>
  <w:style w:type="character" w:customStyle="1" w:styleId="BalloonTextChar">
    <w:name w:val="Balloon Text Char"/>
    <w:basedOn w:val="DefaultParagraphFont"/>
    <w:link w:val="BalloonText"/>
    <w:rsid w:val="00196D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ifrs.org" TargetMode="External"/><Relationship Id="rId4" Type="http://schemas.openxmlformats.org/officeDocument/2006/relationships/webSettings" Target="webSettings.xml"/><Relationship Id="rId9" Type="http://schemas.openxmlformats.org/officeDocument/2006/relationships/hyperlink" Target="http://www.nifr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Ref	</vt:lpstr>
    </vt:vector>
  </TitlesOfParts>
  <Company>Penagen Training Ltd.</Company>
  <LinksUpToDate>false</LinksUpToDate>
  <CharactersWithSpaces>2290</CharactersWithSpaces>
  <SharedDoc>false</SharedDoc>
  <HLinks>
    <vt:vector size="12" baseType="variant">
      <vt:variant>
        <vt:i4>5767191</vt:i4>
      </vt:variant>
      <vt:variant>
        <vt:i4>0</vt:i4>
      </vt:variant>
      <vt:variant>
        <vt:i4>0</vt:i4>
      </vt:variant>
      <vt:variant>
        <vt:i4>5</vt:i4>
      </vt:variant>
      <vt:variant>
        <vt:lpwstr>http://www.nifrs.org/</vt:lpwstr>
      </vt:variant>
      <vt:variant>
        <vt:lpwstr/>
      </vt:variant>
      <vt:variant>
        <vt:i4>5767191</vt:i4>
      </vt:variant>
      <vt:variant>
        <vt:i4>0</vt:i4>
      </vt:variant>
      <vt:variant>
        <vt:i4>0</vt:i4>
      </vt:variant>
      <vt:variant>
        <vt:i4>5</vt:i4>
      </vt:variant>
      <vt:variant>
        <vt:lpwstr>http://www.nifrs.org/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Grogan, Ruth</dc:creator>
  <cp:lastModifiedBy>Grogan, Ruth</cp:lastModifiedBy>
  <cp:revision>5</cp:revision>
  <cp:lastPrinted>2005-05-31T14:39:00Z</cp:lastPrinted>
  <dcterms:created xsi:type="dcterms:W3CDTF">2021-07-29T09:09:00Z</dcterms:created>
  <dcterms:modified xsi:type="dcterms:W3CDTF">2022-04-08T09:17:00Z</dcterms:modified>
</cp:coreProperties>
</file>