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CB657" w14:textId="4E5518EC" w:rsidR="00A65816" w:rsidRDefault="00591B85" w:rsidP="000D3A42">
      <w:pPr>
        <w:rPr>
          <w:rFonts w:cs="Arial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4B7E0FF" wp14:editId="4D3F8A40">
            <wp:extent cx="3686400" cy="1440000"/>
            <wp:effectExtent l="0" t="0" r="0" b="8255"/>
            <wp:docPr id="5" name="Picture 3" descr="N:\Archive\Word\Corporate Identity &amp; Branding\2020\NIFRS Brand Kit FINAL\Our Logo\For Screen and Digital Print\RGB\NIFRS-Logo-Landscape-RGB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Archive\Word\Corporate Identity &amp; Branding\2020\NIFRS Brand Kit FINAL\Our Logo\For Screen and Digital Print\RGB\NIFRS-Logo-Landscape-RGB-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5" t="24981" r="13226" b="35069"/>
                    <a:stretch/>
                  </pic:blipFill>
                  <pic:spPr bwMode="auto">
                    <a:xfrm>
                      <a:off x="0" y="0"/>
                      <a:ext cx="3686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C0BDC" w14:textId="77777777" w:rsidR="00A65816" w:rsidRDefault="00A65816" w:rsidP="00BD13E7">
      <w:pPr>
        <w:rPr>
          <w:rFonts w:cs="Arial"/>
          <w:b/>
          <w:bCs/>
          <w:sz w:val="28"/>
          <w:szCs w:val="28"/>
        </w:rPr>
      </w:pPr>
    </w:p>
    <w:p w14:paraId="5D75CFD0" w14:textId="3F102B09" w:rsidR="0078037F" w:rsidRPr="00591B85" w:rsidRDefault="0078037F" w:rsidP="00BD13E7">
      <w:pPr>
        <w:rPr>
          <w:rFonts w:cs="Arial"/>
          <w:b/>
          <w:bCs/>
          <w:szCs w:val="28"/>
        </w:rPr>
      </w:pPr>
      <w:r w:rsidRPr="00591B85">
        <w:rPr>
          <w:rFonts w:eastAsia="Times New Roman" w:cs="Times New Roman"/>
          <w:b/>
          <w:caps/>
          <w:sz w:val="40"/>
          <w:szCs w:val="44"/>
        </w:rPr>
        <w:t>Incident Report</w:t>
      </w:r>
      <w:r w:rsidR="00C520F8" w:rsidRPr="00591B85">
        <w:rPr>
          <w:rFonts w:eastAsia="Times New Roman" w:cs="Times New Roman"/>
          <w:b/>
          <w:caps/>
          <w:sz w:val="40"/>
          <w:szCs w:val="44"/>
        </w:rPr>
        <w:t xml:space="preserve"> Request</w:t>
      </w:r>
      <w:r w:rsidR="00C520F8" w:rsidRPr="00591B85">
        <w:rPr>
          <w:rFonts w:cs="Arial"/>
          <w:b/>
          <w:bCs/>
          <w:szCs w:val="28"/>
        </w:rPr>
        <w:t xml:space="preserve"> </w:t>
      </w:r>
      <w:r w:rsidR="00C520F8" w:rsidRPr="00591B85">
        <w:rPr>
          <w:rFonts w:eastAsia="Times New Roman" w:cs="Times New Roman"/>
          <w:b/>
          <w:caps/>
          <w:sz w:val="40"/>
          <w:szCs w:val="44"/>
        </w:rPr>
        <w:t>Form</w:t>
      </w:r>
    </w:p>
    <w:p w14:paraId="7566E616" w14:textId="77777777" w:rsidR="00E150CA" w:rsidRDefault="00E150CA" w:rsidP="00BD13E7">
      <w:pPr>
        <w:rPr>
          <w:rFonts w:cs="Arial"/>
        </w:rPr>
      </w:pPr>
    </w:p>
    <w:p w14:paraId="098C4CF0" w14:textId="0CFBBE1E" w:rsidR="00314EA5" w:rsidRDefault="00314EA5" w:rsidP="00BD13E7">
      <w:r>
        <w:t>P</w:t>
      </w:r>
      <w:r w:rsidR="001805CB">
        <w:t xml:space="preserve">lease complete the </w:t>
      </w:r>
      <w:r w:rsidR="000D50CF">
        <w:t xml:space="preserve">relevant sections of the </w:t>
      </w:r>
      <w:r w:rsidR="001805CB">
        <w:t>form below and email it</w:t>
      </w:r>
      <w:r>
        <w:t xml:space="preserve"> to </w:t>
      </w:r>
      <w:hyperlink r:id="rId10" w:history="1">
        <w:r w:rsidR="000B3D58" w:rsidRPr="00444B6D">
          <w:rPr>
            <w:rStyle w:val="Hyperlink"/>
            <w:rFonts w:eastAsia="Times New Roman" w:cs="Times New Roman"/>
            <w:color w:val="0070C0"/>
            <w:szCs w:val="20"/>
            <w:u w:val="none"/>
          </w:rPr>
          <w:t>IRF.Requests@nifrs.org</w:t>
        </w:r>
      </w:hyperlink>
      <w:r w:rsidR="001805CB">
        <w:t xml:space="preserve"> or print the form</w:t>
      </w:r>
      <w:r w:rsidR="00E03CA7">
        <w:t>, complete</w:t>
      </w:r>
      <w:r w:rsidR="001805CB">
        <w:t xml:space="preserve"> and post it </w:t>
      </w:r>
      <w:r>
        <w:t xml:space="preserve">to the following address: </w:t>
      </w:r>
    </w:p>
    <w:p w14:paraId="7A7F2E82" w14:textId="77777777" w:rsidR="00314EA5" w:rsidRDefault="00314EA5" w:rsidP="00BD13E7"/>
    <w:p w14:paraId="29505769" w14:textId="77777777" w:rsidR="00314EA5" w:rsidRDefault="00314EA5" w:rsidP="00E03CA7">
      <w:r>
        <w:t>Protection Administrative Support</w:t>
      </w:r>
    </w:p>
    <w:p w14:paraId="5772F9B9" w14:textId="175460BC" w:rsidR="00314EA5" w:rsidRDefault="00314EA5" w:rsidP="00E03CA7">
      <w:r>
        <w:t>NIFRS Headquarters</w:t>
      </w:r>
    </w:p>
    <w:p w14:paraId="3991541B" w14:textId="7D80E713" w:rsidR="00314EA5" w:rsidRDefault="00314EA5" w:rsidP="00E03CA7">
      <w:r>
        <w:t>1 Seymour Street</w:t>
      </w:r>
    </w:p>
    <w:p w14:paraId="54CC73F5" w14:textId="4C4D6D11" w:rsidR="00314EA5" w:rsidRDefault="00314EA5" w:rsidP="00E03CA7">
      <w:r>
        <w:t xml:space="preserve">Lisburn </w:t>
      </w:r>
    </w:p>
    <w:p w14:paraId="0A35C82F" w14:textId="0CF4A600" w:rsidR="00314EA5" w:rsidRDefault="00314EA5" w:rsidP="00E03CA7">
      <w:r>
        <w:t>BT27 4SX</w:t>
      </w:r>
    </w:p>
    <w:p w14:paraId="70E31F1F" w14:textId="77777777" w:rsidR="00314EA5" w:rsidRDefault="00314EA5" w:rsidP="00BD13E7"/>
    <w:p w14:paraId="36BD65CA" w14:textId="2432A796" w:rsidR="00314EA5" w:rsidRPr="00B820E8" w:rsidRDefault="00521EC1" w:rsidP="00BD13E7">
      <w:pPr>
        <w:rPr>
          <w:rFonts w:eastAsia="Times New Roman" w:cs="Times New Roman"/>
          <w:color w:val="C8102E"/>
          <w:szCs w:val="24"/>
          <w:lang w:eastAsia="en-GB"/>
        </w:rPr>
      </w:pPr>
      <w:r w:rsidRPr="00B820E8">
        <w:rPr>
          <w:rFonts w:eastAsia="Times New Roman" w:cs="Times New Roman"/>
          <w:color w:val="C8102E"/>
          <w:szCs w:val="24"/>
          <w:lang w:eastAsia="en-GB"/>
        </w:rPr>
        <w:t>U</w:t>
      </w:r>
      <w:r w:rsidR="006A1F8D" w:rsidRPr="00B820E8">
        <w:rPr>
          <w:rFonts w:eastAsia="Times New Roman" w:cs="Times New Roman"/>
          <w:color w:val="C8102E"/>
          <w:szCs w:val="24"/>
          <w:lang w:eastAsia="en-GB"/>
        </w:rPr>
        <w:t>pon receipt of the</w:t>
      </w:r>
      <w:r w:rsidRPr="00B820E8">
        <w:rPr>
          <w:rFonts w:eastAsia="Times New Roman" w:cs="Times New Roman"/>
          <w:color w:val="C8102E"/>
          <w:szCs w:val="24"/>
          <w:lang w:eastAsia="en-GB"/>
        </w:rPr>
        <w:t xml:space="preserve"> form </w:t>
      </w:r>
      <w:r w:rsidR="001805CB" w:rsidRPr="00B820E8">
        <w:rPr>
          <w:rFonts w:eastAsia="Times New Roman" w:cs="Times New Roman"/>
          <w:color w:val="C8102E"/>
          <w:szCs w:val="24"/>
          <w:lang w:eastAsia="en-GB"/>
        </w:rPr>
        <w:t>you will</w:t>
      </w:r>
      <w:r w:rsidR="00D82C25" w:rsidRPr="00B820E8">
        <w:rPr>
          <w:rFonts w:eastAsia="Times New Roman" w:cs="Times New Roman"/>
          <w:color w:val="C8102E"/>
          <w:szCs w:val="24"/>
          <w:lang w:eastAsia="en-GB"/>
        </w:rPr>
        <w:t xml:space="preserve"> be sent further information, which will include details for making the </w:t>
      </w:r>
      <w:r w:rsidR="00884A75" w:rsidRPr="00B820E8">
        <w:rPr>
          <w:rFonts w:eastAsia="Times New Roman" w:cs="Times New Roman"/>
          <w:color w:val="C8102E"/>
          <w:szCs w:val="24"/>
          <w:lang w:eastAsia="en-GB"/>
        </w:rPr>
        <w:t xml:space="preserve">relevant </w:t>
      </w:r>
      <w:r w:rsidR="00D82C25" w:rsidRPr="00B820E8">
        <w:rPr>
          <w:rFonts w:eastAsia="Times New Roman" w:cs="Times New Roman"/>
          <w:color w:val="C8102E"/>
          <w:szCs w:val="24"/>
          <w:lang w:eastAsia="en-GB"/>
        </w:rPr>
        <w:t xml:space="preserve">payment, if applicable.  </w:t>
      </w:r>
    </w:p>
    <w:p w14:paraId="73EA2E66" w14:textId="77777777" w:rsidR="00314EA5" w:rsidRDefault="00314EA5" w:rsidP="00BD13E7"/>
    <w:p w14:paraId="390A0D8A" w14:textId="74D158FB" w:rsidR="00E150CA" w:rsidRDefault="00F003FB" w:rsidP="00E03CA7">
      <w:r>
        <w:t>The</w:t>
      </w:r>
      <w:r w:rsidR="0007632B">
        <w:t xml:space="preserve"> form is divided into 4 sections</w:t>
      </w:r>
      <w:r w:rsidR="000D50CF">
        <w:t>.  You only need to complete the sections relevant to your request as</w:t>
      </w:r>
      <w:r w:rsidR="006925CC">
        <w:t xml:space="preserve"> follows:</w:t>
      </w:r>
    </w:p>
    <w:p w14:paraId="78D6B6A6" w14:textId="1E4F7ADD" w:rsidR="006925CC" w:rsidRDefault="000D50CF" w:rsidP="00BD13E7">
      <w:pPr>
        <w:rPr>
          <w:rFonts w:cs="Arial"/>
        </w:rPr>
      </w:pPr>
      <w:r>
        <w:rPr>
          <w:rFonts w:cs="Arial"/>
        </w:rPr>
        <w:tab/>
      </w: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3273"/>
        <w:gridCol w:w="6592"/>
      </w:tblGrid>
      <w:tr w:rsidR="003D3C35" w14:paraId="69A34B13" w14:textId="77777777" w:rsidTr="00521C29">
        <w:trPr>
          <w:cantSplit/>
          <w:trHeight w:val="567"/>
        </w:trPr>
        <w:tc>
          <w:tcPr>
            <w:tcW w:w="10574" w:type="dxa"/>
            <w:gridSpan w:val="3"/>
            <w:shd w:val="clear" w:color="auto" w:fill="404040"/>
            <w:vAlign w:val="center"/>
          </w:tcPr>
          <w:p w14:paraId="434282DE" w14:textId="144E540B" w:rsidR="003D3C35" w:rsidRPr="00521C29" w:rsidRDefault="003D3C35" w:rsidP="003D3C35">
            <w:pPr>
              <w:jc w:val="center"/>
              <w:rPr>
                <w:b/>
                <w:sz w:val="36"/>
                <w:szCs w:val="36"/>
              </w:rPr>
            </w:pPr>
            <w:r w:rsidRPr="00521C29">
              <w:rPr>
                <w:b/>
                <w:color w:val="FFFFFF" w:themeColor="background1"/>
                <w:sz w:val="36"/>
                <w:szCs w:val="36"/>
              </w:rPr>
              <w:t>Section 1</w:t>
            </w:r>
          </w:p>
        </w:tc>
      </w:tr>
      <w:tr w:rsidR="000D50CF" w14:paraId="7758FF05" w14:textId="77777777" w:rsidTr="00B608A3">
        <w:trPr>
          <w:cantSplit/>
          <w:trHeight w:val="454"/>
        </w:trPr>
        <w:tc>
          <w:tcPr>
            <w:tcW w:w="10574" w:type="dxa"/>
            <w:gridSpan w:val="3"/>
            <w:shd w:val="clear" w:color="auto" w:fill="C8102E"/>
            <w:vAlign w:val="center"/>
          </w:tcPr>
          <w:p w14:paraId="4991BEFE" w14:textId="64CB6DFD" w:rsidR="000D50CF" w:rsidRPr="00B608A3" w:rsidRDefault="000D50CF" w:rsidP="00B608A3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B608A3">
              <w:rPr>
                <w:b/>
                <w:color w:val="FFFFFF" w:themeColor="background1"/>
                <w:sz w:val="28"/>
                <w:szCs w:val="28"/>
              </w:rPr>
              <w:t xml:space="preserve">Complete </w:t>
            </w:r>
            <w:r w:rsidR="00025195" w:rsidRPr="00B608A3">
              <w:rPr>
                <w:b/>
                <w:color w:val="FFFFFF" w:themeColor="background1"/>
                <w:sz w:val="28"/>
                <w:szCs w:val="28"/>
              </w:rPr>
              <w:t>s</w:t>
            </w:r>
            <w:r w:rsidR="003D3C35" w:rsidRPr="00B608A3">
              <w:rPr>
                <w:b/>
                <w:color w:val="FFFFFF" w:themeColor="background1"/>
                <w:sz w:val="28"/>
                <w:szCs w:val="28"/>
              </w:rPr>
              <w:t xml:space="preserve">ection 1 </w:t>
            </w:r>
            <w:r w:rsidRPr="00B608A3">
              <w:rPr>
                <w:b/>
                <w:color w:val="FFFFFF" w:themeColor="background1"/>
                <w:sz w:val="28"/>
                <w:szCs w:val="28"/>
              </w:rPr>
              <w:t>for all requests</w:t>
            </w:r>
            <w:r w:rsidR="00025195" w:rsidRPr="00B608A3">
              <w:rPr>
                <w:b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C901B5" w14:paraId="26D992A8" w14:textId="77777777" w:rsidTr="00025195">
        <w:trPr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5856416F" w14:textId="4DD8F331" w:rsidR="00C901B5" w:rsidRPr="00521C29" w:rsidRDefault="00C901B5" w:rsidP="00BD13E7">
            <w:pPr>
              <w:rPr>
                <w:rFonts w:cs="Arial"/>
              </w:rPr>
            </w:pPr>
            <w:r w:rsidRPr="00521C29">
              <w:rPr>
                <w:rFonts w:cs="Arial"/>
              </w:rPr>
              <w:t>1.1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6220BDF8" w14:textId="3DB55465" w:rsidR="00C901B5" w:rsidRPr="00521C29" w:rsidRDefault="004862EE" w:rsidP="00BD13E7">
            <w:pPr>
              <w:rPr>
                <w:rFonts w:cs="Arial"/>
              </w:rPr>
            </w:pPr>
            <w:r w:rsidRPr="00521C29">
              <w:rPr>
                <w:rFonts w:cs="Arial"/>
              </w:rPr>
              <w:t>Date the</w:t>
            </w:r>
            <w:r w:rsidR="00F26932" w:rsidRPr="00521C29">
              <w:rPr>
                <w:rFonts w:cs="Arial"/>
              </w:rPr>
              <w:t xml:space="preserve"> i</w:t>
            </w:r>
            <w:r w:rsidR="00C901B5" w:rsidRPr="00521C29">
              <w:rPr>
                <w:rFonts w:cs="Arial"/>
              </w:rPr>
              <w:t>ncident</w:t>
            </w:r>
            <w:r w:rsidRPr="00521C29">
              <w:rPr>
                <w:rFonts w:cs="Arial"/>
              </w:rPr>
              <w:t xml:space="preserve"> </w:t>
            </w:r>
            <w:r w:rsidR="00F26932" w:rsidRPr="00521C29">
              <w:rPr>
                <w:rFonts w:cs="Arial"/>
              </w:rPr>
              <w:t>o</w:t>
            </w:r>
            <w:r w:rsidRPr="00521C29">
              <w:rPr>
                <w:rFonts w:cs="Arial"/>
              </w:rPr>
              <w:t>ccurred</w:t>
            </w:r>
            <w:r w:rsidR="0007632B" w:rsidRPr="00521C29">
              <w:rPr>
                <w:rFonts w:cs="Arial"/>
              </w:rPr>
              <w:t>:</w:t>
            </w:r>
          </w:p>
        </w:tc>
        <w:tc>
          <w:tcPr>
            <w:tcW w:w="6592" w:type="dxa"/>
          </w:tcPr>
          <w:p w14:paraId="1D24C656" w14:textId="77777777" w:rsidR="00C901B5" w:rsidRDefault="00C901B5" w:rsidP="00BD13E7">
            <w:pPr>
              <w:rPr>
                <w:rFonts w:cs="Arial"/>
              </w:rPr>
            </w:pPr>
          </w:p>
        </w:tc>
      </w:tr>
      <w:tr w:rsidR="00C901B5" w14:paraId="7136D8E8" w14:textId="77777777" w:rsidTr="00025195">
        <w:trPr>
          <w:cantSplit/>
          <w:trHeight w:val="1701"/>
        </w:trPr>
        <w:tc>
          <w:tcPr>
            <w:tcW w:w="709" w:type="dxa"/>
            <w:shd w:val="clear" w:color="auto" w:fill="D9D9D9" w:themeFill="background1" w:themeFillShade="D9"/>
          </w:tcPr>
          <w:p w14:paraId="5E712BB8" w14:textId="16F6701A" w:rsidR="00C901B5" w:rsidRPr="00521C29" w:rsidRDefault="00C901B5" w:rsidP="00BD13E7">
            <w:pPr>
              <w:rPr>
                <w:rFonts w:cs="Arial"/>
              </w:rPr>
            </w:pPr>
            <w:r w:rsidRPr="00521C29">
              <w:rPr>
                <w:rFonts w:cs="Arial"/>
              </w:rPr>
              <w:t>1.2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050470FC" w14:textId="2B055883" w:rsidR="00F003FB" w:rsidRPr="00521C29" w:rsidRDefault="00F26932" w:rsidP="00BD13E7">
            <w:pPr>
              <w:rPr>
                <w:rFonts w:cs="Arial"/>
              </w:rPr>
            </w:pPr>
            <w:r w:rsidRPr="00521C29">
              <w:rPr>
                <w:rFonts w:cs="Arial"/>
              </w:rPr>
              <w:t>Incident a</w:t>
            </w:r>
            <w:r w:rsidR="00F003FB" w:rsidRPr="00521C29">
              <w:rPr>
                <w:rFonts w:cs="Arial"/>
              </w:rPr>
              <w:t xml:space="preserve">ddress </w:t>
            </w:r>
            <w:r w:rsidRPr="00521C29">
              <w:rPr>
                <w:rFonts w:cs="Arial"/>
              </w:rPr>
              <w:t xml:space="preserve">or </w:t>
            </w:r>
            <w:r w:rsidR="00794095" w:rsidRPr="00521C29">
              <w:rPr>
                <w:rFonts w:cs="Arial"/>
              </w:rPr>
              <w:t>the</w:t>
            </w:r>
            <w:r w:rsidRPr="00521C29">
              <w:rPr>
                <w:rFonts w:cs="Arial"/>
              </w:rPr>
              <w:t xml:space="preserve"> </w:t>
            </w:r>
          </w:p>
          <w:p w14:paraId="03DC0077" w14:textId="44CD75C6" w:rsidR="00C901B5" w:rsidRPr="00521C29" w:rsidRDefault="00F26932" w:rsidP="00794095">
            <w:pPr>
              <w:rPr>
                <w:rFonts w:cs="Arial"/>
              </w:rPr>
            </w:pPr>
            <w:r w:rsidRPr="00521C29">
              <w:rPr>
                <w:rFonts w:cs="Arial"/>
              </w:rPr>
              <w:t>l</w:t>
            </w:r>
            <w:r w:rsidR="00C901B5" w:rsidRPr="00521C29">
              <w:rPr>
                <w:rFonts w:cs="Arial"/>
              </w:rPr>
              <w:t xml:space="preserve">ocation </w:t>
            </w:r>
            <w:r w:rsidR="00007E61">
              <w:rPr>
                <w:rFonts w:cs="Arial"/>
              </w:rPr>
              <w:t xml:space="preserve">of </w:t>
            </w:r>
            <w:r w:rsidR="00772593" w:rsidRPr="00521C29">
              <w:rPr>
                <w:rFonts w:cs="Arial"/>
              </w:rPr>
              <w:t xml:space="preserve">the </w:t>
            </w:r>
            <w:r w:rsidRPr="00521C29">
              <w:rPr>
                <w:rFonts w:cs="Arial"/>
              </w:rPr>
              <w:t>i</w:t>
            </w:r>
            <w:r w:rsidR="00007E61">
              <w:rPr>
                <w:rFonts w:cs="Arial"/>
              </w:rPr>
              <w:t>ncident</w:t>
            </w:r>
            <w:r w:rsidR="00772593" w:rsidRPr="00521C29">
              <w:rPr>
                <w:rFonts w:cs="Arial"/>
              </w:rPr>
              <w:t>:</w:t>
            </w:r>
          </w:p>
        </w:tc>
        <w:tc>
          <w:tcPr>
            <w:tcW w:w="6592" w:type="dxa"/>
          </w:tcPr>
          <w:p w14:paraId="2A0A8902" w14:textId="77777777" w:rsidR="00C901B5" w:rsidRDefault="00C901B5" w:rsidP="00BD13E7">
            <w:pPr>
              <w:rPr>
                <w:rFonts w:cs="Arial"/>
              </w:rPr>
            </w:pPr>
          </w:p>
        </w:tc>
      </w:tr>
      <w:tr w:rsidR="00772593" w14:paraId="738EEE8E" w14:textId="77777777" w:rsidTr="00025195">
        <w:trPr>
          <w:cantSplit/>
          <w:trHeight w:val="1701"/>
        </w:trPr>
        <w:tc>
          <w:tcPr>
            <w:tcW w:w="709" w:type="dxa"/>
            <w:shd w:val="clear" w:color="auto" w:fill="D9D9D9" w:themeFill="background1" w:themeFillShade="D9"/>
          </w:tcPr>
          <w:p w14:paraId="56026D33" w14:textId="4D62B8C4" w:rsidR="00772593" w:rsidRPr="00521C29" w:rsidRDefault="00772593" w:rsidP="00BD13E7">
            <w:pPr>
              <w:rPr>
                <w:rFonts w:cs="Arial"/>
              </w:rPr>
            </w:pPr>
            <w:r w:rsidRPr="00521C29">
              <w:rPr>
                <w:rFonts w:cs="Arial"/>
              </w:rPr>
              <w:t>1.3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3624205C" w14:textId="2B0F09D9" w:rsidR="00772593" w:rsidRPr="00521C29" w:rsidRDefault="00772593" w:rsidP="00BD13E7">
            <w:pPr>
              <w:rPr>
                <w:rFonts w:cs="Arial"/>
              </w:rPr>
            </w:pPr>
            <w:r w:rsidRPr="00521C29">
              <w:rPr>
                <w:rFonts w:cs="Arial"/>
              </w:rPr>
              <w:t xml:space="preserve">If damaged by fire spread, the address at which the </w:t>
            </w:r>
            <w:r w:rsidR="00794095" w:rsidRPr="00521C29">
              <w:rPr>
                <w:rFonts w:cs="Arial"/>
              </w:rPr>
              <w:t>fire spread damage occurred</w:t>
            </w:r>
            <w:r w:rsidRPr="00521C29">
              <w:rPr>
                <w:rFonts w:cs="Arial"/>
              </w:rPr>
              <w:t xml:space="preserve">: </w:t>
            </w:r>
          </w:p>
        </w:tc>
        <w:tc>
          <w:tcPr>
            <w:tcW w:w="6592" w:type="dxa"/>
          </w:tcPr>
          <w:p w14:paraId="22FA334E" w14:textId="77777777" w:rsidR="00772593" w:rsidRDefault="00772593" w:rsidP="00BD13E7">
            <w:pPr>
              <w:rPr>
                <w:rFonts w:cs="Arial"/>
              </w:rPr>
            </w:pPr>
          </w:p>
        </w:tc>
      </w:tr>
      <w:tr w:rsidR="00C901B5" w14:paraId="1B28346A" w14:textId="77777777" w:rsidTr="00025195">
        <w:trPr>
          <w:cantSplit/>
          <w:trHeight w:val="1134"/>
        </w:trPr>
        <w:tc>
          <w:tcPr>
            <w:tcW w:w="709" w:type="dxa"/>
            <w:shd w:val="clear" w:color="auto" w:fill="D9D9D9" w:themeFill="background1" w:themeFillShade="D9"/>
          </w:tcPr>
          <w:p w14:paraId="4640A0CA" w14:textId="05E5C2F7" w:rsidR="00C901B5" w:rsidRPr="00521C29" w:rsidRDefault="00772593" w:rsidP="00BD13E7">
            <w:pPr>
              <w:rPr>
                <w:rFonts w:cs="Arial"/>
              </w:rPr>
            </w:pPr>
            <w:r w:rsidRPr="00521C29">
              <w:rPr>
                <w:rFonts w:cs="Arial"/>
              </w:rPr>
              <w:t>1.4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7C67A0E6" w14:textId="454E1A37" w:rsidR="00C901B5" w:rsidRPr="00521C29" w:rsidRDefault="00A65C7F" w:rsidP="00BD13E7">
            <w:pPr>
              <w:rPr>
                <w:rFonts w:cs="Arial"/>
              </w:rPr>
            </w:pPr>
            <w:r w:rsidRPr="00521C29">
              <w:rPr>
                <w:rFonts w:cs="Arial"/>
              </w:rPr>
              <w:t>Type</w:t>
            </w:r>
            <w:r w:rsidR="00794095" w:rsidRPr="00521C29">
              <w:rPr>
                <w:rFonts w:cs="Arial"/>
              </w:rPr>
              <w:t xml:space="preserve"> of i</w:t>
            </w:r>
            <w:r w:rsidR="00C901B5" w:rsidRPr="00521C29">
              <w:rPr>
                <w:rFonts w:cs="Arial"/>
              </w:rPr>
              <w:t>ncident:</w:t>
            </w:r>
          </w:p>
          <w:p w14:paraId="6B1077BD" w14:textId="4EA8B437" w:rsidR="00C901B5" w:rsidRPr="00521C29" w:rsidRDefault="00C901B5" w:rsidP="0091262C">
            <w:pPr>
              <w:rPr>
                <w:rFonts w:cs="Arial"/>
              </w:rPr>
            </w:pPr>
            <w:r w:rsidRPr="00521C29">
              <w:t xml:space="preserve">(i.e. fire, road traffic collision, </w:t>
            </w:r>
            <w:proofErr w:type="spellStart"/>
            <w:r w:rsidRPr="00521C29">
              <w:t>etc</w:t>
            </w:r>
            <w:proofErr w:type="spellEnd"/>
            <w:r w:rsidRPr="00521C29">
              <w:t>)</w:t>
            </w:r>
          </w:p>
        </w:tc>
        <w:tc>
          <w:tcPr>
            <w:tcW w:w="6592" w:type="dxa"/>
          </w:tcPr>
          <w:p w14:paraId="71CE8744" w14:textId="77777777" w:rsidR="00C901B5" w:rsidRDefault="00C901B5" w:rsidP="00BD13E7">
            <w:pPr>
              <w:rPr>
                <w:rFonts w:cs="Arial"/>
              </w:rPr>
            </w:pPr>
          </w:p>
        </w:tc>
      </w:tr>
    </w:tbl>
    <w:p w14:paraId="15D6789F" w14:textId="77777777" w:rsidR="00CD22D6" w:rsidRDefault="00CD22D6"/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3273"/>
        <w:gridCol w:w="6592"/>
      </w:tblGrid>
      <w:tr w:rsidR="003D3C35" w14:paraId="53A24332" w14:textId="77777777" w:rsidTr="00521C29">
        <w:trPr>
          <w:cantSplit/>
          <w:trHeight w:val="567"/>
        </w:trPr>
        <w:tc>
          <w:tcPr>
            <w:tcW w:w="10574" w:type="dxa"/>
            <w:gridSpan w:val="3"/>
            <w:shd w:val="clear" w:color="auto" w:fill="404040"/>
            <w:vAlign w:val="center"/>
          </w:tcPr>
          <w:p w14:paraId="1838BC73" w14:textId="13AE23FA" w:rsidR="003D3C35" w:rsidRPr="000D50CF" w:rsidRDefault="003D3C35" w:rsidP="00521C29">
            <w:pPr>
              <w:jc w:val="center"/>
              <w:rPr>
                <w:b/>
              </w:rPr>
            </w:pPr>
            <w:r w:rsidRPr="00521C29">
              <w:rPr>
                <w:b/>
                <w:color w:val="FFFFFF" w:themeColor="background1"/>
                <w:sz w:val="36"/>
                <w:szCs w:val="36"/>
              </w:rPr>
              <w:lastRenderedPageBreak/>
              <w:t>Section 2</w:t>
            </w:r>
          </w:p>
        </w:tc>
      </w:tr>
      <w:tr w:rsidR="000D50CF" w14:paraId="3CC30FA4" w14:textId="77777777" w:rsidTr="00B608A3">
        <w:trPr>
          <w:cantSplit/>
          <w:trHeight w:val="794"/>
        </w:trPr>
        <w:tc>
          <w:tcPr>
            <w:tcW w:w="10574" w:type="dxa"/>
            <w:gridSpan w:val="3"/>
            <w:shd w:val="clear" w:color="auto" w:fill="C8102E"/>
            <w:vAlign w:val="center"/>
          </w:tcPr>
          <w:p w14:paraId="47C71D7D" w14:textId="2FE65D23" w:rsidR="000D50CF" w:rsidRPr="00B608A3" w:rsidRDefault="000D50CF" w:rsidP="00B608A3">
            <w:pPr>
              <w:rPr>
                <w:b/>
                <w:sz w:val="28"/>
                <w:szCs w:val="28"/>
              </w:rPr>
            </w:pPr>
            <w:r w:rsidRPr="00B608A3">
              <w:rPr>
                <w:b/>
                <w:color w:val="FFFFFF" w:themeColor="background1"/>
                <w:sz w:val="28"/>
                <w:szCs w:val="28"/>
              </w:rPr>
              <w:t xml:space="preserve">Complete </w:t>
            </w:r>
            <w:r w:rsidR="00977D43">
              <w:rPr>
                <w:b/>
                <w:color w:val="FFFFFF" w:themeColor="background1"/>
                <w:sz w:val="28"/>
                <w:szCs w:val="28"/>
              </w:rPr>
              <w:t>section</w:t>
            </w:r>
            <w:r w:rsidR="00977D43" w:rsidRPr="00B608A3">
              <w:rPr>
                <w:b/>
                <w:color w:val="FFFFFF" w:themeColor="background1"/>
                <w:sz w:val="28"/>
                <w:szCs w:val="28"/>
              </w:rPr>
              <w:t xml:space="preserve"> 2 if your property has been involved in fire, or damaged by fire, or you have</w:t>
            </w:r>
            <w:r w:rsidRPr="00B608A3">
              <w:rPr>
                <w:b/>
                <w:color w:val="FFFFFF" w:themeColor="background1"/>
                <w:sz w:val="28"/>
                <w:szCs w:val="28"/>
              </w:rPr>
              <w:t xml:space="preserve"> been directly involved in another type of incident.</w:t>
            </w:r>
          </w:p>
        </w:tc>
      </w:tr>
      <w:tr w:rsidR="00C901B5" w14:paraId="70A9E806" w14:textId="77777777" w:rsidTr="00025195">
        <w:trPr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330CBD52" w14:textId="590AAD8D" w:rsidR="00C901B5" w:rsidRDefault="00C901B5" w:rsidP="0074630E">
            <w:pPr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699DF1A7" w14:textId="529E0505" w:rsidR="00C901B5" w:rsidRDefault="00836130" w:rsidP="0074630E">
            <w:pPr>
              <w:rPr>
                <w:rFonts w:cs="Arial"/>
              </w:rPr>
            </w:pPr>
            <w:r>
              <w:rPr>
                <w:rFonts w:cs="Arial"/>
              </w:rPr>
              <w:t>Your n</w:t>
            </w:r>
            <w:r w:rsidR="00C901B5">
              <w:rPr>
                <w:rFonts w:cs="Arial"/>
              </w:rPr>
              <w:t>ame:</w:t>
            </w:r>
          </w:p>
        </w:tc>
        <w:tc>
          <w:tcPr>
            <w:tcW w:w="6592" w:type="dxa"/>
          </w:tcPr>
          <w:p w14:paraId="6B4C7ED0" w14:textId="77777777" w:rsidR="00C901B5" w:rsidRDefault="00C901B5" w:rsidP="0074630E">
            <w:pPr>
              <w:rPr>
                <w:rFonts w:cs="Arial"/>
              </w:rPr>
            </w:pPr>
          </w:p>
        </w:tc>
      </w:tr>
      <w:tr w:rsidR="00C901B5" w14:paraId="0474A3D5" w14:textId="77777777" w:rsidTr="00025195">
        <w:trPr>
          <w:cantSplit/>
          <w:trHeight w:val="1701"/>
        </w:trPr>
        <w:tc>
          <w:tcPr>
            <w:tcW w:w="709" w:type="dxa"/>
            <w:shd w:val="clear" w:color="auto" w:fill="D9D9D9" w:themeFill="background1" w:themeFillShade="D9"/>
          </w:tcPr>
          <w:p w14:paraId="2995811E" w14:textId="09B0EBBE" w:rsidR="00C901B5" w:rsidRDefault="00C901B5" w:rsidP="0074630E">
            <w:pPr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41370EC3" w14:textId="502E0856" w:rsidR="00C901B5" w:rsidRDefault="00836130" w:rsidP="0074630E">
            <w:pPr>
              <w:rPr>
                <w:rFonts w:cs="Arial"/>
              </w:rPr>
            </w:pPr>
            <w:r>
              <w:rPr>
                <w:rFonts w:cs="Arial"/>
              </w:rPr>
              <w:t>Your a</w:t>
            </w:r>
            <w:r w:rsidR="00C901B5">
              <w:rPr>
                <w:rFonts w:cs="Arial"/>
              </w:rPr>
              <w:t>ddress:</w:t>
            </w:r>
          </w:p>
        </w:tc>
        <w:tc>
          <w:tcPr>
            <w:tcW w:w="6592" w:type="dxa"/>
          </w:tcPr>
          <w:p w14:paraId="783E2DEC" w14:textId="77777777" w:rsidR="00C901B5" w:rsidRDefault="00C901B5" w:rsidP="0074630E">
            <w:pPr>
              <w:rPr>
                <w:rFonts w:cs="Arial"/>
              </w:rPr>
            </w:pPr>
          </w:p>
        </w:tc>
      </w:tr>
      <w:tr w:rsidR="00C901B5" w14:paraId="63320A0B" w14:textId="77777777" w:rsidTr="00025195">
        <w:trPr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453192DB" w14:textId="6350929E" w:rsidR="00C901B5" w:rsidRDefault="00C901B5" w:rsidP="0074630E">
            <w:pPr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1AD43487" w14:textId="02CA2919" w:rsidR="00C901B5" w:rsidRDefault="00836130" w:rsidP="0074630E">
            <w:pPr>
              <w:rPr>
                <w:rFonts w:cs="Arial"/>
              </w:rPr>
            </w:pPr>
            <w:r>
              <w:rPr>
                <w:rFonts w:cs="Arial"/>
              </w:rPr>
              <w:t>Your email a</w:t>
            </w:r>
            <w:r w:rsidR="00C901B5">
              <w:rPr>
                <w:rFonts w:cs="Arial"/>
              </w:rPr>
              <w:t>ddress:</w:t>
            </w:r>
          </w:p>
        </w:tc>
        <w:tc>
          <w:tcPr>
            <w:tcW w:w="6592" w:type="dxa"/>
          </w:tcPr>
          <w:p w14:paraId="59EFE506" w14:textId="77777777" w:rsidR="00C901B5" w:rsidRDefault="00C901B5" w:rsidP="0074630E">
            <w:pPr>
              <w:rPr>
                <w:rFonts w:cs="Arial"/>
              </w:rPr>
            </w:pPr>
          </w:p>
        </w:tc>
      </w:tr>
      <w:tr w:rsidR="00C901B5" w14:paraId="6B690D75" w14:textId="77777777" w:rsidTr="00025195">
        <w:trPr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1BA5A8EC" w14:textId="251592E3" w:rsidR="00C901B5" w:rsidRDefault="00C901B5" w:rsidP="0074630E">
            <w:pPr>
              <w:rPr>
                <w:rFonts w:cs="Arial"/>
              </w:rPr>
            </w:pPr>
            <w:r>
              <w:rPr>
                <w:rFonts w:cs="Arial"/>
              </w:rPr>
              <w:t>2.4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7B227C6B" w14:textId="1FD74B9B" w:rsidR="00C901B5" w:rsidRDefault="00836130" w:rsidP="0074630E">
            <w:pPr>
              <w:rPr>
                <w:rFonts w:cs="Arial"/>
              </w:rPr>
            </w:pPr>
            <w:r>
              <w:rPr>
                <w:rFonts w:cs="Arial"/>
              </w:rPr>
              <w:t>Contact telephone n</w:t>
            </w:r>
            <w:r w:rsidR="00C901B5">
              <w:rPr>
                <w:rFonts w:cs="Arial"/>
              </w:rPr>
              <w:t>umber:</w:t>
            </w:r>
          </w:p>
        </w:tc>
        <w:tc>
          <w:tcPr>
            <w:tcW w:w="6592" w:type="dxa"/>
          </w:tcPr>
          <w:p w14:paraId="750C1406" w14:textId="77777777" w:rsidR="00C901B5" w:rsidRDefault="00C901B5" w:rsidP="0074630E">
            <w:pPr>
              <w:rPr>
                <w:rFonts w:cs="Arial"/>
              </w:rPr>
            </w:pPr>
          </w:p>
        </w:tc>
      </w:tr>
      <w:tr w:rsidR="008161FA" w14:paraId="4FE1F2B7" w14:textId="77777777" w:rsidTr="00B608A3">
        <w:trPr>
          <w:cantSplit/>
        </w:trPr>
        <w:tc>
          <w:tcPr>
            <w:tcW w:w="10574" w:type="dxa"/>
            <w:gridSpan w:val="3"/>
            <w:shd w:val="clear" w:color="auto" w:fill="D9D9D6"/>
          </w:tcPr>
          <w:p w14:paraId="79410ECE" w14:textId="4CD71C60" w:rsidR="008161FA" w:rsidRPr="00521C29" w:rsidRDefault="00A65816" w:rsidP="00A65816">
            <w:pPr>
              <w:rPr>
                <w:rFonts w:cs="Arial"/>
                <w:b/>
              </w:rPr>
            </w:pPr>
            <w:r w:rsidRPr="00B608A3">
              <w:rPr>
                <w:rFonts w:cs="Arial"/>
              </w:rPr>
              <w:t>I</w:t>
            </w:r>
            <w:r w:rsidR="008161FA" w:rsidRPr="00B608A3">
              <w:rPr>
                <w:rFonts w:cs="Arial"/>
              </w:rPr>
              <w:t>ndividuals must also provide a copy of two forms of ID that links them to the</w:t>
            </w:r>
            <w:r w:rsidR="004A70AD">
              <w:rPr>
                <w:rFonts w:cs="Arial"/>
              </w:rPr>
              <w:t xml:space="preserve"> property</w:t>
            </w:r>
            <w:r w:rsidR="008161FA" w:rsidRPr="00B608A3">
              <w:rPr>
                <w:rFonts w:cs="Arial"/>
              </w:rPr>
              <w:t xml:space="preserve">, such as a passport, driving licence, bank statement, utility bill, rates bill, </w:t>
            </w:r>
            <w:r w:rsidR="004A70AD">
              <w:rPr>
                <w:rFonts w:cs="Arial"/>
              </w:rPr>
              <w:t xml:space="preserve">vehicle log book, </w:t>
            </w:r>
            <w:r w:rsidR="008161FA" w:rsidRPr="00B608A3">
              <w:rPr>
                <w:rFonts w:cs="Arial"/>
              </w:rPr>
              <w:t xml:space="preserve">etc. A </w:t>
            </w:r>
            <w:r w:rsidR="005234F4" w:rsidRPr="00B608A3">
              <w:rPr>
                <w:rFonts w:cs="Arial"/>
              </w:rPr>
              <w:t xml:space="preserve">legible </w:t>
            </w:r>
            <w:r w:rsidR="008161FA" w:rsidRPr="00B608A3">
              <w:rPr>
                <w:rFonts w:cs="Arial"/>
              </w:rPr>
              <w:t>copy, scan, or photograph of the ID is acceptable</w:t>
            </w:r>
            <w:r w:rsidR="00217B3B" w:rsidRPr="00B608A3">
              <w:rPr>
                <w:rFonts w:cs="Arial"/>
              </w:rPr>
              <w:t>.  The two forms of ID are</w:t>
            </w:r>
            <w:r w:rsidR="005234F4" w:rsidRPr="00B608A3">
              <w:rPr>
                <w:rFonts w:cs="Arial"/>
              </w:rPr>
              <w:t xml:space="preserve"> to be </w:t>
            </w:r>
            <w:r w:rsidRPr="00B608A3">
              <w:rPr>
                <w:rFonts w:cs="Arial"/>
              </w:rPr>
              <w:t>sent with this</w:t>
            </w:r>
            <w:r w:rsidR="005234F4" w:rsidRPr="00B608A3">
              <w:rPr>
                <w:rFonts w:cs="Arial"/>
              </w:rPr>
              <w:t xml:space="preserve"> form.</w:t>
            </w:r>
          </w:p>
        </w:tc>
      </w:tr>
      <w:tr w:rsidR="0007632B" w14:paraId="338F9619" w14:textId="77777777" w:rsidTr="00025195">
        <w:trPr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106EEBE8" w14:textId="267E0577" w:rsidR="0007632B" w:rsidRDefault="0007632B" w:rsidP="0074630E">
            <w:pPr>
              <w:rPr>
                <w:rFonts w:cs="Arial"/>
              </w:rPr>
            </w:pPr>
            <w:r>
              <w:rPr>
                <w:rFonts w:cs="Arial"/>
              </w:rPr>
              <w:t>2.5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0A5CCDEB" w14:textId="0CBED094" w:rsidR="0007632B" w:rsidRDefault="00A65816" w:rsidP="0074630E">
            <w:pPr>
              <w:rPr>
                <w:rFonts w:cs="Arial"/>
              </w:rPr>
            </w:pPr>
            <w:r>
              <w:rPr>
                <w:rFonts w:cs="Arial"/>
              </w:rPr>
              <w:t xml:space="preserve">ID </w:t>
            </w:r>
            <w:r w:rsidR="00836130">
              <w:rPr>
                <w:rFonts w:cs="Arial"/>
              </w:rPr>
              <w:t>type 1 p</w:t>
            </w:r>
            <w:r w:rsidR="005234F4">
              <w:rPr>
                <w:rFonts w:cs="Arial"/>
              </w:rPr>
              <w:t>rovided</w:t>
            </w:r>
            <w:r>
              <w:rPr>
                <w:rFonts w:cs="Arial"/>
              </w:rPr>
              <w:t>:</w:t>
            </w:r>
          </w:p>
        </w:tc>
        <w:tc>
          <w:tcPr>
            <w:tcW w:w="6592" w:type="dxa"/>
          </w:tcPr>
          <w:p w14:paraId="25547169" w14:textId="77777777" w:rsidR="0007632B" w:rsidRDefault="0007632B" w:rsidP="0074630E">
            <w:pPr>
              <w:rPr>
                <w:rFonts w:cs="Arial"/>
              </w:rPr>
            </w:pPr>
          </w:p>
        </w:tc>
      </w:tr>
      <w:tr w:rsidR="005234F4" w14:paraId="18A05F0F" w14:textId="77777777" w:rsidTr="00025195">
        <w:trPr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48F006D7" w14:textId="5B6B8F66" w:rsidR="005234F4" w:rsidRDefault="005234F4" w:rsidP="0074630E">
            <w:pPr>
              <w:rPr>
                <w:rFonts w:cs="Arial"/>
              </w:rPr>
            </w:pPr>
            <w:r>
              <w:rPr>
                <w:rFonts w:cs="Arial"/>
              </w:rPr>
              <w:t>2.6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3B43475D" w14:textId="405EEE2D" w:rsidR="005234F4" w:rsidRDefault="00836130" w:rsidP="0074630E">
            <w:pPr>
              <w:rPr>
                <w:rFonts w:cs="Arial"/>
              </w:rPr>
            </w:pPr>
            <w:r>
              <w:rPr>
                <w:rFonts w:cs="Arial"/>
              </w:rPr>
              <w:t>ID type 2 p</w:t>
            </w:r>
            <w:r w:rsidR="005234F4">
              <w:rPr>
                <w:rFonts w:cs="Arial"/>
              </w:rPr>
              <w:t>rovided</w:t>
            </w:r>
            <w:r w:rsidR="00A65816">
              <w:rPr>
                <w:rFonts w:cs="Arial"/>
              </w:rPr>
              <w:t>:</w:t>
            </w:r>
          </w:p>
        </w:tc>
        <w:tc>
          <w:tcPr>
            <w:tcW w:w="6592" w:type="dxa"/>
          </w:tcPr>
          <w:p w14:paraId="1F158BC9" w14:textId="77777777" w:rsidR="005234F4" w:rsidRDefault="005234F4" w:rsidP="0074630E">
            <w:pPr>
              <w:rPr>
                <w:rFonts w:cs="Arial"/>
              </w:rPr>
            </w:pPr>
          </w:p>
        </w:tc>
      </w:tr>
    </w:tbl>
    <w:p w14:paraId="5FDE1DE3" w14:textId="77777777" w:rsidR="00CD22D6" w:rsidRDefault="00CD22D6"/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3273"/>
        <w:gridCol w:w="6592"/>
      </w:tblGrid>
      <w:tr w:rsidR="00025195" w14:paraId="722951B8" w14:textId="77777777" w:rsidTr="00521C29">
        <w:trPr>
          <w:cantSplit/>
          <w:trHeight w:val="567"/>
        </w:trPr>
        <w:tc>
          <w:tcPr>
            <w:tcW w:w="10574" w:type="dxa"/>
            <w:gridSpan w:val="3"/>
            <w:shd w:val="clear" w:color="auto" w:fill="404040"/>
            <w:vAlign w:val="center"/>
          </w:tcPr>
          <w:p w14:paraId="3A29D6FC" w14:textId="01C80E4C" w:rsidR="00025195" w:rsidRPr="000D50CF" w:rsidRDefault="00025195" w:rsidP="00025195">
            <w:pPr>
              <w:ind w:left="1452" w:hanging="1452"/>
              <w:jc w:val="center"/>
              <w:rPr>
                <w:b/>
              </w:rPr>
            </w:pPr>
            <w:r w:rsidRPr="00521C29">
              <w:rPr>
                <w:b/>
                <w:color w:val="FFFFFF" w:themeColor="background1"/>
                <w:sz w:val="36"/>
                <w:szCs w:val="36"/>
              </w:rPr>
              <w:t>Section 3</w:t>
            </w:r>
          </w:p>
        </w:tc>
      </w:tr>
      <w:tr w:rsidR="000D50CF" w14:paraId="572BC82F" w14:textId="77777777" w:rsidTr="00901A34">
        <w:trPr>
          <w:cantSplit/>
          <w:trHeight w:val="794"/>
        </w:trPr>
        <w:tc>
          <w:tcPr>
            <w:tcW w:w="10574" w:type="dxa"/>
            <w:gridSpan w:val="3"/>
            <w:shd w:val="clear" w:color="auto" w:fill="C8102E"/>
            <w:vAlign w:val="center"/>
          </w:tcPr>
          <w:p w14:paraId="06D93DFD" w14:textId="37A93535" w:rsidR="000D50CF" w:rsidRPr="00B608A3" w:rsidRDefault="000D50CF" w:rsidP="00901A34">
            <w:pPr>
              <w:rPr>
                <w:b/>
                <w:sz w:val="28"/>
                <w:szCs w:val="28"/>
              </w:rPr>
            </w:pPr>
            <w:r w:rsidRPr="00B608A3">
              <w:rPr>
                <w:b/>
                <w:color w:val="FFFFFF" w:themeColor="background1"/>
                <w:sz w:val="28"/>
                <w:szCs w:val="28"/>
              </w:rPr>
              <w:t xml:space="preserve">Complete </w:t>
            </w:r>
            <w:r w:rsidR="00025195" w:rsidRPr="00B608A3">
              <w:rPr>
                <w:b/>
                <w:color w:val="FFFFFF" w:themeColor="background1"/>
                <w:sz w:val="28"/>
                <w:szCs w:val="28"/>
              </w:rPr>
              <w:t xml:space="preserve">section 3 </w:t>
            </w:r>
            <w:r w:rsidRPr="00B608A3">
              <w:rPr>
                <w:b/>
                <w:color w:val="FFFFFF" w:themeColor="background1"/>
                <w:sz w:val="28"/>
                <w:szCs w:val="28"/>
              </w:rPr>
              <w:t xml:space="preserve">if you are a solicitor, insurance company, </w:t>
            </w:r>
            <w:r w:rsidR="00025195" w:rsidRPr="00B608A3">
              <w:rPr>
                <w:b/>
                <w:color w:val="FFFFFF" w:themeColor="background1"/>
                <w:sz w:val="28"/>
                <w:szCs w:val="28"/>
              </w:rPr>
              <w:t xml:space="preserve">or </w:t>
            </w:r>
            <w:r w:rsidRPr="00B608A3">
              <w:rPr>
                <w:b/>
                <w:color w:val="FFFFFF" w:themeColor="background1"/>
                <w:sz w:val="28"/>
                <w:szCs w:val="28"/>
              </w:rPr>
              <w:t>loss adjustor</w:t>
            </w:r>
            <w:r w:rsidR="00025195" w:rsidRPr="00B608A3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01A34">
              <w:rPr>
                <w:b/>
                <w:color w:val="FFFFFF" w:themeColor="background1"/>
                <w:sz w:val="28"/>
                <w:szCs w:val="28"/>
              </w:rPr>
              <w:t>who has been instructed by a client to act on their behalf</w:t>
            </w:r>
            <w:r w:rsidR="00025195" w:rsidRPr="00B608A3">
              <w:rPr>
                <w:b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C901B5" w14:paraId="5556D000" w14:textId="77777777" w:rsidTr="00025195">
        <w:trPr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54FAEC74" w14:textId="13623FED" w:rsidR="00C901B5" w:rsidRDefault="006A1F8D" w:rsidP="0074630E">
            <w:pPr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74FAF7F8" w14:textId="03B0BA3E" w:rsidR="00C901B5" w:rsidRDefault="00836130" w:rsidP="0074630E">
            <w:pPr>
              <w:rPr>
                <w:rFonts w:cs="Arial"/>
              </w:rPr>
            </w:pPr>
            <w:r>
              <w:rPr>
                <w:rFonts w:cs="Arial"/>
              </w:rPr>
              <w:t>Company n</w:t>
            </w:r>
            <w:r w:rsidR="00C901B5">
              <w:rPr>
                <w:rFonts w:cs="Arial"/>
              </w:rPr>
              <w:t>ame:</w:t>
            </w:r>
          </w:p>
        </w:tc>
        <w:tc>
          <w:tcPr>
            <w:tcW w:w="6592" w:type="dxa"/>
          </w:tcPr>
          <w:p w14:paraId="5B07CD2B" w14:textId="77777777" w:rsidR="00C901B5" w:rsidRDefault="00C901B5" w:rsidP="0074630E">
            <w:pPr>
              <w:rPr>
                <w:rFonts w:cs="Arial"/>
              </w:rPr>
            </w:pPr>
          </w:p>
        </w:tc>
      </w:tr>
      <w:tr w:rsidR="00C901B5" w14:paraId="3B858135" w14:textId="77777777" w:rsidTr="00025195">
        <w:trPr>
          <w:cantSplit/>
          <w:trHeight w:val="1701"/>
        </w:trPr>
        <w:tc>
          <w:tcPr>
            <w:tcW w:w="709" w:type="dxa"/>
            <w:shd w:val="clear" w:color="auto" w:fill="D9D9D9" w:themeFill="background1" w:themeFillShade="D9"/>
          </w:tcPr>
          <w:p w14:paraId="7E9C9073" w14:textId="3B3B2211" w:rsidR="00C901B5" w:rsidRDefault="006A1F8D" w:rsidP="0074630E">
            <w:pPr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7E76609F" w14:textId="1310BC45" w:rsidR="00C901B5" w:rsidRDefault="00836130" w:rsidP="0074630E">
            <w:pPr>
              <w:rPr>
                <w:rFonts w:cs="Arial"/>
              </w:rPr>
            </w:pPr>
            <w:r>
              <w:rPr>
                <w:rFonts w:cs="Arial"/>
              </w:rPr>
              <w:t>Company a</w:t>
            </w:r>
            <w:r w:rsidR="00C901B5">
              <w:rPr>
                <w:rFonts w:cs="Arial"/>
              </w:rPr>
              <w:t>ddress</w:t>
            </w:r>
            <w:r w:rsidR="004F47EA">
              <w:rPr>
                <w:rFonts w:cs="Arial"/>
              </w:rPr>
              <w:t>:</w:t>
            </w:r>
          </w:p>
        </w:tc>
        <w:tc>
          <w:tcPr>
            <w:tcW w:w="6592" w:type="dxa"/>
          </w:tcPr>
          <w:p w14:paraId="1E659EB0" w14:textId="77777777" w:rsidR="00C901B5" w:rsidRDefault="00C901B5" w:rsidP="0074630E">
            <w:pPr>
              <w:rPr>
                <w:rFonts w:cs="Arial"/>
              </w:rPr>
            </w:pPr>
          </w:p>
        </w:tc>
      </w:tr>
      <w:tr w:rsidR="00C901B5" w14:paraId="2161471E" w14:textId="77777777" w:rsidTr="00025195">
        <w:trPr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5E1C314F" w14:textId="6696BE24" w:rsidR="00C901B5" w:rsidRDefault="006A1F8D" w:rsidP="0074630E">
            <w:pPr>
              <w:rPr>
                <w:rFonts w:cs="Arial"/>
              </w:rPr>
            </w:pPr>
            <w:r>
              <w:rPr>
                <w:rFonts w:cs="Arial"/>
              </w:rPr>
              <w:t>3.3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4E1E8A83" w14:textId="3F619EEE" w:rsidR="00C901B5" w:rsidRDefault="00F26932" w:rsidP="0074630E">
            <w:pPr>
              <w:rPr>
                <w:rFonts w:cs="Arial"/>
              </w:rPr>
            </w:pPr>
            <w:r>
              <w:rPr>
                <w:rFonts w:cs="Arial"/>
              </w:rPr>
              <w:t>Contact</w:t>
            </w:r>
            <w:r w:rsidR="00836130">
              <w:rPr>
                <w:rFonts w:cs="Arial"/>
              </w:rPr>
              <w:t xml:space="preserve"> n</w:t>
            </w:r>
            <w:r w:rsidR="00C901B5">
              <w:rPr>
                <w:rFonts w:cs="Arial"/>
              </w:rPr>
              <w:t>ame:</w:t>
            </w:r>
          </w:p>
        </w:tc>
        <w:tc>
          <w:tcPr>
            <w:tcW w:w="6592" w:type="dxa"/>
          </w:tcPr>
          <w:p w14:paraId="04B4A66D" w14:textId="77777777" w:rsidR="00C901B5" w:rsidRDefault="00C901B5" w:rsidP="0074630E">
            <w:pPr>
              <w:rPr>
                <w:rFonts w:cs="Arial"/>
              </w:rPr>
            </w:pPr>
          </w:p>
        </w:tc>
      </w:tr>
      <w:tr w:rsidR="00C901B5" w14:paraId="4F876946" w14:textId="77777777" w:rsidTr="00025195">
        <w:trPr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646E5BED" w14:textId="40094E5C" w:rsidR="00C901B5" w:rsidRDefault="006A1F8D" w:rsidP="0074630E">
            <w:pPr>
              <w:rPr>
                <w:rFonts w:cs="Arial"/>
              </w:rPr>
            </w:pPr>
            <w:r>
              <w:rPr>
                <w:rFonts w:cs="Arial"/>
              </w:rPr>
              <w:t>3.4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64F78415" w14:textId="7890EBCC" w:rsidR="00C901B5" w:rsidRDefault="00C901B5" w:rsidP="0074630E">
            <w:pPr>
              <w:rPr>
                <w:rFonts w:cs="Arial"/>
              </w:rPr>
            </w:pPr>
            <w:r>
              <w:rPr>
                <w:rFonts w:cs="Arial"/>
              </w:rPr>
              <w:t xml:space="preserve">Contact </w:t>
            </w:r>
            <w:r w:rsidR="00836130">
              <w:rPr>
                <w:rFonts w:cs="Arial"/>
              </w:rPr>
              <w:t>telephone n</w:t>
            </w:r>
            <w:r>
              <w:rPr>
                <w:rFonts w:cs="Arial"/>
              </w:rPr>
              <w:t>umber:</w:t>
            </w:r>
          </w:p>
        </w:tc>
        <w:tc>
          <w:tcPr>
            <w:tcW w:w="6592" w:type="dxa"/>
          </w:tcPr>
          <w:p w14:paraId="0692F9D7" w14:textId="77777777" w:rsidR="00C901B5" w:rsidRDefault="00C901B5" w:rsidP="0074630E">
            <w:pPr>
              <w:rPr>
                <w:rFonts w:cs="Arial"/>
              </w:rPr>
            </w:pPr>
          </w:p>
        </w:tc>
      </w:tr>
      <w:tr w:rsidR="00836130" w14:paraId="2F7AC532" w14:textId="77777777" w:rsidTr="00025195">
        <w:trPr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45FA0E11" w14:textId="4DAB8D3F" w:rsidR="00836130" w:rsidRDefault="00836130" w:rsidP="0074630E">
            <w:pPr>
              <w:rPr>
                <w:rFonts w:cs="Arial"/>
              </w:rPr>
            </w:pPr>
            <w:r>
              <w:rPr>
                <w:rFonts w:cs="Arial"/>
              </w:rPr>
              <w:t>3.5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24FA8D07" w14:textId="097702DF" w:rsidR="00836130" w:rsidRDefault="00836130" w:rsidP="00836130">
            <w:pPr>
              <w:rPr>
                <w:rFonts w:cs="Arial"/>
              </w:rPr>
            </w:pPr>
            <w:r>
              <w:rPr>
                <w:rFonts w:cs="Arial"/>
              </w:rPr>
              <w:t>Contact email address:</w:t>
            </w:r>
          </w:p>
        </w:tc>
        <w:tc>
          <w:tcPr>
            <w:tcW w:w="6592" w:type="dxa"/>
          </w:tcPr>
          <w:p w14:paraId="3B00F9C5" w14:textId="77777777" w:rsidR="00836130" w:rsidRDefault="00836130" w:rsidP="0074630E">
            <w:pPr>
              <w:rPr>
                <w:rFonts w:cs="Arial"/>
              </w:rPr>
            </w:pPr>
          </w:p>
        </w:tc>
      </w:tr>
      <w:tr w:rsidR="00C901B5" w14:paraId="41F66E33" w14:textId="77777777" w:rsidTr="00025195">
        <w:trPr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66811586" w14:textId="4194FCCA" w:rsidR="00C901B5" w:rsidRDefault="00836130" w:rsidP="0074630E">
            <w:pPr>
              <w:rPr>
                <w:rFonts w:cs="Arial"/>
              </w:rPr>
            </w:pPr>
            <w:r>
              <w:rPr>
                <w:rFonts w:cs="Arial"/>
              </w:rPr>
              <w:t>3.6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6CAEB92A" w14:textId="69B472E5" w:rsidR="00C901B5" w:rsidRDefault="00836130" w:rsidP="0074630E">
            <w:pPr>
              <w:rPr>
                <w:rFonts w:cs="Arial"/>
              </w:rPr>
            </w:pPr>
            <w:r>
              <w:rPr>
                <w:rFonts w:cs="Arial"/>
              </w:rPr>
              <w:t>Company r</w:t>
            </w:r>
            <w:r w:rsidR="00F003FB">
              <w:rPr>
                <w:rFonts w:cs="Arial"/>
              </w:rPr>
              <w:t>eference</w:t>
            </w:r>
            <w:r w:rsidR="00C901B5">
              <w:rPr>
                <w:rFonts w:cs="Arial"/>
              </w:rPr>
              <w:t>:</w:t>
            </w:r>
          </w:p>
          <w:p w14:paraId="70C764F7" w14:textId="7092EB87" w:rsidR="004F47EA" w:rsidRDefault="007B7492" w:rsidP="007B7492">
            <w:pPr>
              <w:rPr>
                <w:rFonts w:cs="Arial"/>
              </w:rPr>
            </w:pPr>
            <w:r>
              <w:rPr>
                <w:rFonts w:cs="Arial"/>
              </w:rPr>
              <w:t>(if required for correspondence)</w:t>
            </w:r>
          </w:p>
        </w:tc>
        <w:tc>
          <w:tcPr>
            <w:tcW w:w="6592" w:type="dxa"/>
          </w:tcPr>
          <w:p w14:paraId="2C793BC3" w14:textId="77777777" w:rsidR="00C901B5" w:rsidRDefault="00C901B5" w:rsidP="0074630E">
            <w:pPr>
              <w:rPr>
                <w:rFonts w:cs="Arial"/>
              </w:rPr>
            </w:pPr>
          </w:p>
        </w:tc>
      </w:tr>
      <w:tr w:rsidR="00C901B5" w14:paraId="7D206CA6" w14:textId="77777777" w:rsidTr="00025195">
        <w:trPr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50228680" w14:textId="4A6A68F3" w:rsidR="00C901B5" w:rsidRDefault="00836130" w:rsidP="0091262C">
            <w:r>
              <w:t>3.7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78C22BD9" w14:textId="7BD0AFDD" w:rsidR="00C901B5" w:rsidRDefault="00F003FB" w:rsidP="00836130">
            <w:pPr>
              <w:rPr>
                <w:rFonts w:cs="Arial"/>
              </w:rPr>
            </w:pPr>
            <w:r>
              <w:t>Name of the person / organisation you</w:t>
            </w:r>
            <w:r w:rsidR="00C901B5">
              <w:t xml:space="preserve"> are ac</w:t>
            </w:r>
            <w:r>
              <w:t>ting on behalf of</w:t>
            </w:r>
            <w:r w:rsidR="004862EE">
              <w:t xml:space="preserve">.  </w:t>
            </w:r>
          </w:p>
        </w:tc>
        <w:tc>
          <w:tcPr>
            <w:tcW w:w="6592" w:type="dxa"/>
          </w:tcPr>
          <w:p w14:paraId="4C192EAC" w14:textId="77777777" w:rsidR="00C901B5" w:rsidRDefault="00C901B5" w:rsidP="0074630E">
            <w:pPr>
              <w:rPr>
                <w:rFonts w:cs="Arial"/>
              </w:rPr>
            </w:pPr>
          </w:p>
        </w:tc>
      </w:tr>
      <w:tr w:rsidR="00C901B5" w14:paraId="57791900" w14:textId="77777777" w:rsidTr="00025195">
        <w:trPr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1929C26B" w14:textId="1B5B5E05" w:rsidR="00C901B5" w:rsidRDefault="00836130" w:rsidP="0074630E">
            <w:r>
              <w:lastRenderedPageBreak/>
              <w:t>3.8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7517265E" w14:textId="51FCF6BF" w:rsidR="00C901B5" w:rsidRDefault="00C901B5" w:rsidP="004862EE">
            <w:r>
              <w:t xml:space="preserve">Please state your client’s connection to the </w:t>
            </w:r>
            <w:r w:rsidR="004862EE">
              <w:t>incident (i.e. owner, occupier, or</w:t>
            </w:r>
            <w:r>
              <w:t xml:space="preserve"> third party)</w:t>
            </w:r>
          </w:p>
        </w:tc>
        <w:tc>
          <w:tcPr>
            <w:tcW w:w="6592" w:type="dxa"/>
          </w:tcPr>
          <w:p w14:paraId="1427D73E" w14:textId="77777777" w:rsidR="00C901B5" w:rsidRDefault="00C901B5" w:rsidP="0074630E">
            <w:pPr>
              <w:rPr>
                <w:rFonts w:cs="Arial"/>
              </w:rPr>
            </w:pPr>
          </w:p>
        </w:tc>
      </w:tr>
      <w:tr w:rsidR="00C901B5" w14:paraId="4EE09C9F" w14:textId="77777777" w:rsidTr="00025195">
        <w:trPr>
          <w:cantSplit/>
          <w:trHeight w:val="1020"/>
        </w:trPr>
        <w:tc>
          <w:tcPr>
            <w:tcW w:w="709" w:type="dxa"/>
            <w:shd w:val="clear" w:color="auto" w:fill="D9D9D9" w:themeFill="background1" w:themeFillShade="D9"/>
          </w:tcPr>
          <w:p w14:paraId="0B92B039" w14:textId="68EE80B1" w:rsidR="00C901B5" w:rsidRDefault="00836130" w:rsidP="0074630E">
            <w:r>
              <w:t>3.9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14:paraId="4F7BECF4" w14:textId="7214306D" w:rsidR="00C901B5" w:rsidRDefault="00C901B5" w:rsidP="0074630E">
            <w:r>
              <w:t>If your client is an insurance company, please state their insured party, and this party’s connection to the incident:</w:t>
            </w:r>
          </w:p>
        </w:tc>
        <w:tc>
          <w:tcPr>
            <w:tcW w:w="6592" w:type="dxa"/>
          </w:tcPr>
          <w:p w14:paraId="603E3E15" w14:textId="77777777" w:rsidR="00C901B5" w:rsidRDefault="00C901B5" w:rsidP="0074630E">
            <w:pPr>
              <w:rPr>
                <w:rFonts w:cs="Arial"/>
              </w:rPr>
            </w:pPr>
          </w:p>
        </w:tc>
      </w:tr>
    </w:tbl>
    <w:p w14:paraId="672D7B28" w14:textId="77777777" w:rsidR="00CD22D6" w:rsidRDefault="00CD22D6"/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3273"/>
        <w:gridCol w:w="6592"/>
      </w:tblGrid>
      <w:tr w:rsidR="00025195" w14:paraId="712A299F" w14:textId="77777777" w:rsidTr="00521C29">
        <w:trPr>
          <w:cantSplit/>
          <w:trHeight w:val="567"/>
        </w:trPr>
        <w:tc>
          <w:tcPr>
            <w:tcW w:w="10574" w:type="dxa"/>
            <w:gridSpan w:val="3"/>
            <w:shd w:val="clear" w:color="auto" w:fill="404040"/>
            <w:vAlign w:val="center"/>
          </w:tcPr>
          <w:p w14:paraId="544EE168" w14:textId="62D33137" w:rsidR="00025195" w:rsidRPr="000D50CF" w:rsidRDefault="00025195" w:rsidP="00025195">
            <w:pPr>
              <w:ind w:left="1452" w:hanging="1452"/>
              <w:jc w:val="center"/>
              <w:rPr>
                <w:b/>
              </w:rPr>
            </w:pPr>
            <w:r w:rsidRPr="00521C29">
              <w:rPr>
                <w:b/>
                <w:color w:val="FFFFFF" w:themeColor="background1"/>
                <w:sz w:val="36"/>
                <w:szCs w:val="36"/>
              </w:rPr>
              <w:t>Section 4</w:t>
            </w:r>
          </w:p>
        </w:tc>
      </w:tr>
      <w:tr w:rsidR="000D50CF" w14:paraId="17166BB2" w14:textId="77777777" w:rsidTr="00B608A3">
        <w:trPr>
          <w:cantSplit/>
          <w:trHeight w:val="794"/>
        </w:trPr>
        <w:tc>
          <w:tcPr>
            <w:tcW w:w="10574" w:type="dxa"/>
            <w:gridSpan w:val="3"/>
            <w:shd w:val="clear" w:color="auto" w:fill="C8102E"/>
            <w:vAlign w:val="center"/>
          </w:tcPr>
          <w:p w14:paraId="65F22F88" w14:textId="055C405D" w:rsidR="000D50CF" w:rsidRDefault="000D50CF" w:rsidP="00B608A3">
            <w:pPr>
              <w:ind w:left="34"/>
              <w:rPr>
                <w:rFonts w:cs="Arial"/>
              </w:rPr>
            </w:pPr>
            <w:r w:rsidRPr="00B608A3">
              <w:rPr>
                <w:b/>
                <w:color w:val="FFFFFF" w:themeColor="background1"/>
                <w:sz w:val="28"/>
              </w:rPr>
              <w:t xml:space="preserve">Complete </w:t>
            </w:r>
            <w:r w:rsidR="00025195" w:rsidRPr="00B608A3">
              <w:rPr>
                <w:b/>
                <w:color w:val="FFFFFF" w:themeColor="background1"/>
                <w:sz w:val="28"/>
              </w:rPr>
              <w:t xml:space="preserve">section 4 </w:t>
            </w:r>
            <w:r w:rsidRPr="00B608A3">
              <w:rPr>
                <w:b/>
                <w:color w:val="FFFFFF" w:themeColor="background1"/>
                <w:sz w:val="28"/>
              </w:rPr>
              <w:t>if you are an agency</w:t>
            </w:r>
            <w:r w:rsidRPr="00B608A3">
              <w:rPr>
                <w:rFonts w:cs="Arial"/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0A6BFF" w:rsidRPr="00B608A3">
              <w:rPr>
                <w:rFonts w:cs="Arial"/>
                <w:b/>
                <w:color w:val="FFFFFF" w:themeColor="background1"/>
                <w:sz w:val="28"/>
                <w:szCs w:val="24"/>
              </w:rPr>
              <w:t>requiring an Incident Report</w:t>
            </w:r>
            <w:r w:rsidRPr="00B608A3">
              <w:rPr>
                <w:rFonts w:cs="Arial"/>
                <w:b/>
                <w:color w:val="FFFFFF" w:themeColor="background1"/>
                <w:sz w:val="28"/>
                <w:szCs w:val="24"/>
              </w:rPr>
              <w:t xml:space="preserve"> for legislative enforcement</w:t>
            </w:r>
            <w:r w:rsidR="00156020">
              <w:rPr>
                <w:rFonts w:cs="Arial"/>
                <w:b/>
                <w:color w:val="FFFFFF" w:themeColor="background1"/>
                <w:sz w:val="28"/>
                <w:szCs w:val="24"/>
              </w:rPr>
              <w:t>.</w:t>
            </w:r>
          </w:p>
        </w:tc>
      </w:tr>
      <w:tr w:rsidR="004F47EA" w14:paraId="38CAA06B" w14:textId="77777777" w:rsidTr="00B608A3">
        <w:trPr>
          <w:cantSplit/>
        </w:trPr>
        <w:tc>
          <w:tcPr>
            <w:tcW w:w="709" w:type="dxa"/>
            <w:shd w:val="clear" w:color="auto" w:fill="D9D9D6"/>
          </w:tcPr>
          <w:p w14:paraId="47E2EF31" w14:textId="25EEDDEA" w:rsidR="004F47EA" w:rsidRDefault="004F47EA" w:rsidP="0074630E">
            <w:pPr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3273" w:type="dxa"/>
            <w:shd w:val="clear" w:color="auto" w:fill="D9D9D6"/>
          </w:tcPr>
          <w:p w14:paraId="67FEFFFE" w14:textId="075E1670" w:rsidR="004F47EA" w:rsidRDefault="00463F2E" w:rsidP="0074630E">
            <w:pPr>
              <w:rPr>
                <w:rFonts w:cs="Arial"/>
              </w:rPr>
            </w:pPr>
            <w:r>
              <w:rPr>
                <w:rFonts w:cs="Arial"/>
              </w:rPr>
              <w:t>Agency n</w:t>
            </w:r>
            <w:r w:rsidR="004F47EA">
              <w:rPr>
                <w:rFonts w:cs="Arial"/>
              </w:rPr>
              <w:t>ame:</w:t>
            </w:r>
          </w:p>
        </w:tc>
        <w:tc>
          <w:tcPr>
            <w:tcW w:w="6592" w:type="dxa"/>
          </w:tcPr>
          <w:p w14:paraId="3CAFA145" w14:textId="77777777" w:rsidR="004F47EA" w:rsidRDefault="004F47EA" w:rsidP="0074630E">
            <w:pPr>
              <w:rPr>
                <w:rFonts w:cs="Arial"/>
              </w:rPr>
            </w:pPr>
          </w:p>
        </w:tc>
      </w:tr>
      <w:tr w:rsidR="004F47EA" w14:paraId="51AD32AF" w14:textId="77777777" w:rsidTr="00B608A3">
        <w:trPr>
          <w:cantSplit/>
          <w:trHeight w:val="1701"/>
        </w:trPr>
        <w:tc>
          <w:tcPr>
            <w:tcW w:w="709" w:type="dxa"/>
            <w:shd w:val="clear" w:color="auto" w:fill="D9D9D6"/>
          </w:tcPr>
          <w:p w14:paraId="5079063B" w14:textId="1C5970C4" w:rsidR="004F47EA" w:rsidRDefault="004F47EA" w:rsidP="0074630E">
            <w:pPr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3273" w:type="dxa"/>
            <w:shd w:val="clear" w:color="auto" w:fill="D9D9D6"/>
          </w:tcPr>
          <w:p w14:paraId="4DF0EBB6" w14:textId="23DF3F06" w:rsidR="004F47EA" w:rsidRDefault="00463F2E" w:rsidP="0074630E">
            <w:pPr>
              <w:rPr>
                <w:rFonts w:cs="Arial"/>
              </w:rPr>
            </w:pPr>
            <w:r>
              <w:rPr>
                <w:rFonts w:cs="Arial"/>
              </w:rPr>
              <w:t>Agency a</w:t>
            </w:r>
            <w:r w:rsidR="004F47EA">
              <w:rPr>
                <w:rFonts w:cs="Arial"/>
              </w:rPr>
              <w:t>ddress:</w:t>
            </w:r>
          </w:p>
        </w:tc>
        <w:tc>
          <w:tcPr>
            <w:tcW w:w="6592" w:type="dxa"/>
          </w:tcPr>
          <w:p w14:paraId="2E8F7CA3" w14:textId="77777777" w:rsidR="004F47EA" w:rsidRDefault="004F47EA" w:rsidP="0074630E">
            <w:pPr>
              <w:rPr>
                <w:rFonts w:cs="Arial"/>
              </w:rPr>
            </w:pPr>
          </w:p>
        </w:tc>
      </w:tr>
      <w:tr w:rsidR="004F47EA" w14:paraId="14972F98" w14:textId="77777777" w:rsidTr="00B608A3">
        <w:trPr>
          <w:cantSplit/>
        </w:trPr>
        <w:tc>
          <w:tcPr>
            <w:tcW w:w="709" w:type="dxa"/>
            <w:shd w:val="clear" w:color="auto" w:fill="D9D9D6"/>
          </w:tcPr>
          <w:p w14:paraId="7C7E49A0" w14:textId="16B308F5" w:rsidR="004F47EA" w:rsidRDefault="004F47EA" w:rsidP="0074630E">
            <w:pPr>
              <w:rPr>
                <w:rFonts w:cs="Arial"/>
              </w:rPr>
            </w:pPr>
            <w:r>
              <w:rPr>
                <w:rFonts w:cs="Arial"/>
              </w:rPr>
              <w:t>4.3</w:t>
            </w:r>
          </w:p>
        </w:tc>
        <w:tc>
          <w:tcPr>
            <w:tcW w:w="3273" w:type="dxa"/>
            <w:shd w:val="clear" w:color="auto" w:fill="D9D9D6"/>
          </w:tcPr>
          <w:p w14:paraId="13DB681A" w14:textId="4F623674" w:rsidR="004F47EA" w:rsidRDefault="00463F2E" w:rsidP="0074630E">
            <w:pPr>
              <w:rPr>
                <w:rFonts w:cs="Arial"/>
              </w:rPr>
            </w:pPr>
            <w:r>
              <w:rPr>
                <w:rFonts w:cs="Arial"/>
              </w:rPr>
              <w:t>Contact n</w:t>
            </w:r>
            <w:r w:rsidR="004F47EA">
              <w:rPr>
                <w:rFonts w:cs="Arial"/>
              </w:rPr>
              <w:t>ame:</w:t>
            </w:r>
          </w:p>
        </w:tc>
        <w:tc>
          <w:tcPr>
            <w:tcW w:w="6592" w:type="dxa"/>
          </w:tcPr>
          <w:p w14:paraId="6335735A" w14:textId="77777777" w:rsidR="004F47EA" w:rsidRDefault="004F47EA" w:rsidP="0074630E">
            <w:pPr>
              <w:rPr>
                <w:rFonts w:cs="Arial"/>
              </w:rPr>
            </w:pPr>
          </w:p>
        </w:tc>
      </w:tr>
      <w:tr w:rsidR="004F47EA" w14:paraId="47A04A79" w14:textId="77777777" w:rsidTr="00B608A3">
        <w:trPr>
          <w:cantSplit/>
        </w:trPr>
        <w:tc>
          <w:tcPr>
            <w:tcW w:w="709" w:type="dxa"/>
            <w:shd w:val="clear" w:color="auto" w:fill="D9D9D6"/>
          </w:tcPr>
          <w:p w14:paraId="0709A347" w14:textId="4A649D8D" w:rsidR="004F47EA" w:rsidRDefault="004F47EA" w:rsidP="0074630E">
            <w:pPr>
              <w:rPr>
                <w:rFonts w:cs="Arial"/>
              </w:rPr>
            </w:pPr>
            <w:r>
              <w:rPr>
                <w:rFonts w:cs="Arial"/>
              </w:rPr>
              <w:t>4.4</w:t>
            </w:r>
          </w:p>
        </w:tc>
        <w:tc>
          <w:tcPr>
            <w:tcW w:w="3273" w:type="dxa"/>
            <w:shd w:val="clear" w:color="auto" w:fill="D9D9D6"/>
          </w:tcPr>
          <w:p w14:paraId="17C99218" w14:textId="2A0A6AF0" w:rsidR="004F47EA" w:rsidRDefault="004F47EA" w:rsidP="0074630E">
            <w:pPr>
              <w:rPr>
                <w:rFonts w:cs="Arial"/>
              </w:rPr>
            </w:pPr>
            <w:r>
              <w:rPr>
                <w:rFonts w:cs="Arial"/>
              </w:rPr>
              <w:t xml:space="preserve">Contact </w:t>
            </w:r>
            <w:r w:rsidR="00463F2E">
              <w:rPr>
                <w:rFonts w:cs="Arial"/>
              </w:rPr>
              <w:t>t</w:t>
            </w:r>
            <w:r>
              <w:rPr>
                <w:rFonts w:cs="Arial"/>
              </w:rPr>
              <w:t>elephone Number:</w:t>
            </w:r>
          </w:p>
        </w:tc>
        <w:tc>
          <w:tcPr>
            <w:tcW w:w="6592" w:type="dxa"/>
          </w:tcPr>
          <w:p w14:paraId="2AF65825" w14:textId="77777777" w:rsidR="004F47EA" w:rsidRDefault="004F47EA" w:rsidP="0074630E">
            <w:pPr>
              <w:rPr>
                <w:rFonts w:cs="Arial"/>
              </w:rPr>
            </w:pPr>
          </w:p>
        </w:tc>
      </w:tr>
      <w:tr w:rsidR="000D3A42" w14:paraId="1D9EB6C1" w14:textId="77777777" w:rsidTr="00B608A3">
        <w:trPr>
          <w:cantSplit/>
        </w:trPr>
        <w:tc>
          <w:tcPr>
            <w:tcW w:w="709" w:type="dxa"/>
            <w:shd w:val="clear" w:color="auto" w:fill="D9D9D6"/>
          </w:tcPr>
          <w:p w14:paraId="3C22D351" w14:textId="61FBF750" w:rsidR="000D3A42" w:rsidRDefault="000D3A42" w:rsidP="0074630E">
            <w:pPr>
              <w:rPr>
                <w:rFonts w:cs="Arial"/>
              </w:rPr>
            </w:pPr>
            <w:r>
              <w:rPr>
                <w:rFonts w:cs="Arial"/>
              </w:rPr>
              <w:t>4.5</w:t>
            </w:r>
          </w:p>
        </w:tc>
        <w:tc>
          <w:tcPr>
            <w:tcW w:w="3273" w:type="dxa"/>
            <w:shd w:val="clear" w:color="auto" w:fill="D9D9D6"/>
          </w:tcPr>
          <w:p w14:paraId="1F11AAC9" w14:textId="010C3A75" w:rsidR="000D3A42" w:rsidRDefault="000D3A42" w:rsidP="0074630E">
            <w:pPr>
              <w:rPr>
                <w:rFonts w:cs="Arial"/>
              </w:rPr>
            </w:pPr>
            <w:r>
              <w:rPr>
                <w:rFonts w:cs="Arial"/>
              </w:rPr>
              <w:t>Contact email address:</w:t>
            </w:r>
          </w:p>
        </w:tc>
        <w:tc>
          <w:tcPr>
            <w:tcW w:w="6592" w:type="dxa"/>
          </w:tcPr>
          <w:p w14:paraId="03D1AB21" w14:textId="77777777" w:rsidR="000D3A42" w:rsidRDefault="000D3A42" w:rsidP="0074630E">
            <w:pPr>
              <w:rPr>
                <w:rFonts w:cs="Arial"/>
              </w:rPr>
            </w:pPr>
          </w:p>
        </w:tc>
      </w:tr>
      <w:tr w:rsidR="004F47EA" w14:paraId="2D1B049B" w14:textId="77777777" w:rsidTr="00B608A3">
        <w:trPr>
          <w:cantSplit/>
        </w:trPr>
        <w:tc>
          <w:tcPr>
            <w:tcW w:w="709" w:type="dxa"/>
            <w:shd w:val="clear" w:color="auto" w:fill="D9D9D6"/>
          </w:tcPr>
          <w:p w14:paraId="6B55E549" w14:textId="656A6010" w:rsidR="004F47EA" w:rsidRDefault="004F47EA" w:rsidP="000D3A42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="000D3A42">
              <w:rPr>
                <w:rFonts w:cs="Arial"/>
              </w:rPr>
              <w:t>6</w:t>
            </w:r>
          </w:p>
        </w:tc>
        <w:tc>
          <w:tcPr>
            <w:tcW w:w="3273" w:type="dxa"/>
            <w:shd w:val="clear" w:color="auto" w:fill="D9D9D6"/>
          </w:tcPr>
          <w:p w14:paraId="23BDE97C" w14:textId="48E93CA1" w:rsidR="004F47EA" w:rsidRDefault="00463F2E" w:rsidP="0074630E">
            <w:pPr>
              <w:rPr>
                <w:rFonts w:cs="Arial"/>
              </w:rPr>
            </w:pPr>
            <w:r>
              <w:rPr>
                <w:rFonts w:cs="Arial"/>
              </w:rPr>
              <w:t>Agency r</w:t>
            </w:r>
            <w:r w:rsidR="007B7492">
              <w:rPr>
                <w:rFonts w:cs="Arial"/>
              </w:rPr>
              <w:t>eference</w:t>
            </w:r>
            <w:r w:rsidR="004F47EA">
              <w:rPr>
                <w:rFonts w:cs="Arial"/>
              </w:rPr>
              <w:t>:</w:t>
            </w:r>
          </w:p>
          <w:p w14:paraId="594A1FD9" w14:textId="3653FD06" w:rsidR="004F47EA" w:rsidRDefault="007B7492" w:rsidP="0074630E">
            <w:pPr>
              <w:rPr>
                <w:rFonts w:cs="Arial"/>
              </w:rPr>
            </w:pPr>
            <w:r>
              <w:rPr>
                <w:rFonts w:cs="Arial"/>
              </w:rPr>
              <w:t>(if required for correspondence)</w:t>
            </w:r>
          </w:p>
        </w:tc>
        <w:tc>
          <w:tcPr>
            <w:tcW w:w="6592" w:type="dxa"/>
          </w:tcPr>
          <w:p w14:paraId="0BB4AB44" w14:textId="77777777" w:rsidR="004F47EA" w:rsidRDefault="004F47EA" w:rsidP="0074630E">
            <w:pPr>
              <w:rPr>
                <w:rFonts w:cs="Arial"/>
              </w:rPr>
            </w:pPr>
          </w:p>
        </w:tc>
      </w:tr>
      <w:tr w:rsidR="004F47EA" w14:paraId="1E941F3B" w14:textId="77777777" w:rsidTr="00B608A3">
        <w:trPr>
          <w:cantSplit/>
          <w:trHeight w:val="1134"/>
        </w:trPr>
        <w:tc>
          <w:tcPr>
            <w:tcW w:w="709" w:type="dxa"/>
            <w:shd w:val="clear" w:color="auto" w:fill="D9D9D6"/>
          </w:tcPr>
          <w:p w14:paraId="13AFD030" w14:textId="008B2C03" w:rsidR="004F47EA" w:rsidRDefault="00247FBA" w:rsidP="000D3A42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="000D3A42">
              <w:rPr>
                <w:rFonts w:cs="Arial"/>
              </w:rPr>
              <w:t>7</w:t>
            </w:r>
          </w:p>
        </w:tc>
        <w:tc>
          <w:tcPr>
            <w:tcW w:w="3273" w:type="dxa"/>
            <w:shd w:val="clear" w:color="auto" w:fill="D9D9D6"/>
          </w:tcPr>
          <w:p w14:paraId="000EDAC2" w14:textId="34726266" w:rsidR="004F47EA" w:rsidRDefault="00A3125E" w:rsidP="00463F2E">
            <w:pPr>
              <w:rPr>
                <w:rFonts w:cs="Arial"/>
              </w:rPr>
            </w:pPr>
            <w:r>
              <w:rPr>
                <w:rFonts w:cs="Arial"/>
              </w:rPr>
              <w:t xml:space="preserve">Legislation you are </w:t>
            </w:r>
            <w:r w:rsidR="00247FBA">
              <w:rPr>
                <w:rFonts w:cs="Arial"/>
              </w:rPr>
              <w:t>enforcing:</w:t>
            </w:r>
          </w:p>
          <w:p w14:paraId="5AD27CB4" w14:textId="01365EBA" w:rsidR="00463F2E" w:rsidRDefault="00463F2E" w:rsidP="00463F2E">
            <w:pPr>
              <w:rPr>
                <w:rFonts w:cs="Arial"/>
              </w:rPr>
            </w:pPr>
            <w:r>
              <w:rPr>
                <w:rFonts w:cs="Arial"/>
              </w:rPr>
              <w:t>(name and year enacted)</w:t>
            </w:r>
          </w:p>
        </w:tc>
        <w:tc>
          <w:tcPr>
            <w:tcW w:w="6592" w:type="dxa"/>
          </w:tcPr>
          <w:p w14:paraId="5806F93B" w14:textId="77777777" w:rsidR="004F47EA" w:rsidRDefault="004F47EA" w:rsidP="0074630E">
            <w:pPr>
              <w:rPr>
                <w:rFonts w:cs="Arial"/>
              </w:rPr>
            </w:pPr>
          </w:p>
        </w:tc>
      </w:tr>
    </w:tbl>
    <w:p w14:paraId="249A0943" w14:textId="77777777" w:rsidR="00BA1301" w:rsidRDefault="00BA1301" w:rsidP="00F055FF">
      <w:pPr>
        <w:rPr>
          <w:rFonts w:cs="Arial"/>
          <w:b/>
          <w:szCs w:val="24"/>
        </w:rPr>
      </w:pPr>
    </w:p>
    <w:p w14:paraId="7A2893EA" w14:textId="4D37E001" w:rsidR="002B0131" w:rsidRDefault="002B0131" w:rsidP="00F055F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After you submit </w:t>
      </w:r>
      <w:r w:rsidR="0054424E">
        <w:rPr>
          <w:rFonts w:cs="Arial"/>
          <w:b/>
          <w:szCs w:val="24"/>
        </w:rPr>
        <w:t>the</w:t>
      </w:r>
      <w:r w:rsidR="00F055FF" w:rsidRPr="00F055FF">
        <w:rPr>
          <w:rFonts w:cs="Arial"/>
          <w:b/>
          <w:szCs w:val="24"/>
        </w:rPr>
        <w:t xml:space="preserve"> Incident Report Request Form</w:t>
      </w:r>
      <w:r>
        <w:rPr>
          <w:rFonts w:cs="Arial"/>
          <w:b/>
          <w:szCs w:val="24"/>
        </w:rPr>
        <w:t>:</w:t>
      </w:r>
    </w:p>
    <w:p w14:paraId="387EA920" w14:textId="5DF0250F" w:rsidR="00F055FF" w:rsidRDefault="00F055FF" w:rsidP="00F055FF">
      <w:pPr>
        <w:rPr>
          <w:rFonts w:cs="Arial"/>
          <w:szCs w:val="24"/>
        </w:rPr>
      </w:pPr>
    </w:p>
    <w:p w14:paraId="51D5A0D2" w14:textId="13CB48A0" w:rsidR="0088172F" w:rsidRPr="0088172F" w:rsidRDefault="0088172F" w:rsidP="0088172F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88172F">
        <w:rPr>
          <w:rFonts w:cs="Arial"/>
          <w:szCs w:val="24"/>
        </w:rPr>
        <w:t>The request will be all</w:t>
      </w:r>
      <w:r w:rsidRPr="00704E0B">
        <w:rPr>
          <w:rFonts w:cs="Arial"/>
          <w:szCs w:val="24"/>
        </w:rPr>
        <w:t>oca</w:t>
      </w:r>
      <w:r w:rsidRPr="0088172F">
        <w:rPr>
          <w:rFonts w:cs="Arial"/>
          <w:szCs w:val="24"/>
        </w:rPr>
        <w:t xml:space="preserve">ted a </w:t>
      </w:r>
      <w:r w:rsidRPr="00704E0B">
        <w:rPr>
          <w:rFonts w:cs="Arial"/>
          <w:szCs w:val="24"/>
        </w:rPr>
        <w:t>unique</w:t>
      </w:r>
      <w:r w:rsidRPr="006E08B0">
        <w:rPr>
          <w:rFonts w:cs="Arial"/>
          <w:szCs w:val="24"/>
        </w:rPr>
        <w:t xml:space="preserve"> reference code and</w:t>
      </w:r>
      <w:r w:rsidRPr="00647EBF">
        <w:rPr>
          <w:rFonts w:cs="Arial"/>
          <w:szCs w:val="24"/>
        </w:rPr>
        <w:t xml:space="preserve"> the </w:t>
      </w:r>
      <w:r w:rsidRPr="0088172F">
        <w:rPr>
          <w:rFonts w:cs="Arial"/>
          <w:szCs w:val="24"/>
        </w:rPr>
        <w:t>details will be assessed to confirm that the request is valid</w:t>
      </w:r>
      <w:r>
        <w:rPr>
          <w:rFonts w:cs="Arial"/>
          <w:szCs w:val="24"/>
        </w:rPr>
        <w:t>.</w:t>
      </w:r>
    </w:p>
    <w:p w14:paraId="2F7E1468" w14:textId="1088178B" w:rsidR="0088172F" w:rsidRPr="0088172F" w:rsidRDefault="0088172F" w:rsidP="0088172F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88172F">
        <w:rPr>
          <w:rFonts w:cs="Arial"/>
          <w:szCs w:val="24"/>
        </w:rPr>
        <w:t xml:space="preserve">If the request is assessed as valid, you will be sent details of how to pay the administrative fee, if applicable.  </w:t>
      </w:r>
      <w:r w:rsidR="0078298C">
        <w:rPr>
          <w:rFonts w:cs="Arial"/>
          <w:szCs w:val="24"/>
        </w:rPr>
        <w:t>After the fee has been paid, the Incident Report will be sent to you.</w:t>
      </w:r>
    </w:p>
    <w:p w14:paraId="6018BEAD" w14:textId="6B1723D7" w:rsidR="00F055FF" w:rsidRDefault="00D720DD" w:rsidP="00F055FF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F055FF" w:rsidRPr="00F055FF">
        <w:rPr>
          <w:rFonts w:cs="Arial"/>
          <w:szCs w:val="24"/>
        </w:rPr>
        <w:t>f the request is assessed as invalid, you will be informed of the reason.</w:t>
      </w:r>
    </w:p>
    <w:p w14:paraId="604DD573" w14:textId="6BF4ACE7" w:rsidR="00BA1301" w:rsidRDefault="00D720DD" w:rsidP="00BA1301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F055FF" w:rsidRPr="00F055FF">
        <w:rPr>
          <w:rFonts w:cs="Arial"/>
          <w:szCs w:val="24"/>
        </w:rPr>
        <w:t xml:space="preserve">o safeguard personal information and comply with the Data Protection Act 2018 and the UK General Data Protection Regulation, the Incident Report </w:t>
      </w:r>
      <w:r w:rsidR="00F055FF">
        <w:rPr>
          <w:rFonts w:cs="Arial"/>
          <w:szCs w:val="24"/>
        </w:rPr>
        <w:t>may</w:t>
      </w:r>
      <w:r w:rsidR="00F055FF" w:rsidRPr="00F055FF">
        <w:rPr>
          <w:rFonts w:cs="Arial"/>
          <w:szCs w:val="24"/>
        </w:rPr>
        <w:t xml:space="preserve"> be redacted before release.</w:t>
      </w:r>
    </w:p>
    <w:p w14:paraId="69C7D4D1" w14:textId="1DFE82BE" w:rsidR="00293413" w:rsidRPr="008B07D6" w:rsidRDefault="00BA1301" w:rsidP="00F055FF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BA1301">
        <w:rPr>
          <w:rFonts w:cs="Arial"/>
          <w:szCs w:val="24"/>
        </w:rPr>
        <w:t xml:space="preserve">We would remind you that an Incident Report </w:t>
      </w:r>
      <w:r w:rsidRPr="00BA1301">
        <w:rPr>
          <w:rFonts w:cs="Arial"/>
        </w:rPr>
        <w:t>does not include in-depth descriptions of damage to property and any indication regarding supposed cause of fire is not definitive.</w:t>
      </w:r>
    </w:p>
    <w:sectPr w:rsidR="00293413" w:rsidRPr="008B07D6" w:rsidSect="00C901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929F8" w14:textId="77777777" w:rsidR="00247FBA" w:rsidRDefault="00247FBA" w:rsidP="00247FBA">
      <w:r>
        <w:separator/>
      </w:r>
    </w:p>
  </w:endnote>
  <w:endnote w:type="continuationSeparator" w:id="0">
    <w:p w14:paraId="6361C114" w14:textId="77777777" w:rsidR="00247FBA" w:rsidRDefault="00247FBA" w:rsidP="0024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0920C" w14:textId="77777777" w:rsidR="003D4607" w:rsidRDefault="003D4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433881"/>
      <w:docPartObj>
        <w:docPartGallery w:val="Page Numbers (Bottom of Page)"/>
        <w:docPartUnique/>
      </w:docPartObj>
    </w:sdtPr>
    <w:sdtEndPr>
      <w:rPr>
        <w:rFonts w:eastAsia="Times New Roman" w:cs="Times New Roman"/>
        <w:szCs w:val="20"/>
      </w:rPr>
    </w:sdtEndPr>
    <w:sdtContent>
      <w:sdt>
        <w:sdtPr>
          <w:rPr>
            <w:rFonts w:eastAsia="Times New Roman" w:cs="Times New Roman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E7712E9" w14:textId="79D81BC1" w:rsidR="00247FBA" w:rsidRPr="00591B85" w:rsidRDefault="00591B85">
            <w:pPr>
              <w:pStyle w:val="Footer"/>
              <w:rPr>
                <w:rFonts w:eastAsia="Times New Roman" w:cs="Times New Roman"/>
                <w:szCs w:val="20"/>
              </w:rPr>
            </w:pPr>
            <w:r w:rsidRPr="00591B85">
              <w:rPr>
                <w:rFonts w:eastAsia="Times New Roman" w:cs="Times New Roman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1F8F0" wp14:editId="227FE9C1">
                      <wp:simplePos x="0" y="0"/>
                      <wp:positionH relativeFrom="margin">
                        <wp:posOffset>-77470</wp:posOffset>
                      </wp:positionH>
                      <wp:positionV relativeFrom="page">
                        <wp:posOffset>9961880</wp:posOffset>
                      </wp:positionV>
                      <wp:extent cx="6839585" cy="0"/>
                      <wp:effectExtent l="0" t="19050" r="18415" b="1905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395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rgbClr val="C8102E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6.1pt,784.4pt" to="532.45pt,7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aMywEAAHQDAAAOAAAAZHJzL2Uyb0RvYy54bWysU8lu2zAQvRfoPxC815LtxnUEyznYTXso&#10;WgNpP2BMkRIBbhiylv33HVKO0+VWRAeCnOXNzJunzcPZGnaSGLV3LZ/Pas6kE77Trm/5j++P79ac&#10;xQSuA+OdbPlFRv6wfftmM4ZGLvzgTSeREYiLzRhaPqQUmqqKYpAW4swH6cipPFpI9MS+6hBGQrem&#10;WtT1qho9dgG9kDGSdT85+bbgKyVF+qZUlImZllNvqZxYzmM+q+0Gmh4hDFpc24D/6MKCdlT0BrWH&#10;BOwn6n+grBboo1dpJrytvFJayDIDTTOv/5rmaYAgyyxETgw3muLrwYqvpwMy3bV89YEzB5Z29JQQ&#10;dD8ktvPOEYMeGTmJqTHEhhJ27oDXVwwHzGOfFVqmjA6fSQSFCBqNnQvPlxvP8pyYIONqvby/W99x&#10;Jp591QSRoQLG9El6y/Kl5Ua7TAE0cPoSE5Wl0OeQbHb+URtT1mgcG1u+XM9r2rQAUpMykEpy9EZ3&#10;OTCnROyPO4PsBCSKHYUvPubpCPiPsFxlD3GY4oprkovViTRrtG35+zp/12zjMrosqpt6JcSw7DJ2&#10;pm4iK9+OvrsUDoudVluqX2WYtfP7u2S//CzbXwAAAP//AwBQSwMEFAAGAAgAAAAhAJ9tUwrfAAAA&#10;DgEAAA8AAABkcnMvZG93bnJldi54bWxMj8FOwzAQRO9I/IO1SNxapxGEEOJUERKHIoFE6Ae48ZIE&#10;4rWJ3Tb9e7YHBMedeZqdKdezHcUBpzA4UrBaJiCQWmcG6hRs358WOYgQNRk9OkIFJwywri4vSl0Y&#10;d6Q3PDSxExxCodAK+hh9IWVoe7Q6LJ1HYu/DTVZHPqdOmkkfOdyOMk2STFo9EH/otcfHHtuvZm8V&#10;1P4u93X+XJ8235/bV5f6JrxslLq+musHEBHn+AfDuT5Xh4o77dyeTBCjgsUqTRll4zbLecQZSbKb&#10;exC7X01Wpfw/o/oBAAD//wMAUEsBAi0AFAAGAAgAAAAhALaDOJL+AAAA4QEAABMAAAAAAAAAAAAA&#10;AAAAAAAAAFtDb250ZW50X1R5cGVzXS54bWxQSwECLQAUAAYACAAAACEAOP0h/9YAAACUAQAACwAA&#10;AAAAAAAAAAAAAAAvAQAAX3JlbHMvLnJlbHNQSwECLQAUAAYACAAAACEAuBX2jMsBAAB0AwAADgAA&#10;AAAAAAAAAAAAAAAuAgAAZHJzL2Uyb0RvYy54bWxQSwECLQAUAAYACAAAACEAn21TCt8AAAAOAQAA&#10;DwAAAAAAAAAAAAAAAAAlBAAAZHJzL2Rvd25yZXYueG1sUEsFBgAAAAAEAAQA8wAAADEFAAAAAA==&#10;" strokecolor="#c8102e" strokeweight="3pt">
                      <v:stroke miterlimit="4" joinstyle="miter"/>
                      <w10:wrap anchorx="margin" anchory="page"/>
                    </v:line>
                  </w:pict>
                </mc:Fallback>
              </mc:AlternateContent>
            </w:r>
          </w:p>
          <w:p w14:paraId="52036788" w14:textId="76179566" w:rsidR="00247FBA" w:rsidRPr="00591B85" w:rsidRDefault="00247FBA" w:rsidP="00884891">
            <w:pPr>
              <w:pStyle w:val="Footer"/>
              <w:tabs>
                <w:tab w:val="clear" w:pos="9026"/>
                <w:tab w:val="right" w:pos="10632"/>
              </w:tabs>
              <w:rPr>
                <w:rFonts w:eastAsia="Times New Roman" w:cs="Times New Roman"/>
                <w:szCs w:val="20"/>
              </w:rPr>
            </w:pPr>
            <w:r w:rsidRPr="00591B85">
              <w:rPr>
                <w:rFonts w:eastAsia="Times New Roman" w:cs="Times New Roman"/>
                <w:szCs w:val="20"/>
              </w:rPr>
              <w:t>Form Version Date: 1</w:t>
            </w:r>
            <w:r w:rsidR="003D4607">
              <w:rPr>
                <w:rFonts w:eastAsia="Times New Roman" w:cs="Times New Roman"/>
                <w:szCs w:val="20"/>
              </w:rPr>
              <w:t>0</w:t>
            </w:r>
            <w:r w:rsidRPr="00591B85">
              <w:rPr>
                <w:rFonts w:eastAsia="Times New Roman" w:cs="Times New Roman"/>
                <w:szCs w:val="20"/>
              </w:rPr>
              <w:t xml:space="preserve"> June 2022</w:t>
            </w:r>
            <w:r w:rsidRPr="00591B85">
              <w:rPr>
                <w:rFonts w:eastAsia="Times New Roman" w:cs="Times New Roman"/>
                <w:szCs w:val="20"/>
              </w:rPr>
              <w:tab/>
            </w:r>
            <w:r w:rsidRPr="00591B85">
              <w:rPr>
                <w:rFonts w:eastAsia="Times New Roman" w:cs="Times New Roman"/>
                <w:szCs w:val="20"/>
              </w:rPr>
              <w:tab/>
              <w:t xml:space="preserve">Page </w:t>
            </w:r>
            <w:r w:rsidRPr="00591B85">
              <w:rPr>
                <w:rFonts w:eastAsia="Times New Roman" w:cs="Times New Roman"/>
                <w:szCs w:val="20"/>
              </w:rPr>
              <w:fldChar w:fldCharType="begin"/>
            </w:r>
            <w:r w:rsidRPr="00591B85">
              <w:rPr>
                <w:rFonts w:eastAsia="Times New Roman" w:cs="Times New Roman"/>
                <w:szCs w:val="20"/>
              </w:rPr>
              <w:instrText xml:space="preserve"> PAGE </w:instrText>
            </w:r>
            <w:r w:rsidRPr="00591B85">
              <w:rPr>
                <w:rFonts w:eastAsia="Times New Roman" w:cs="Times New Roman"/>
                <w:szCs w:val="20"/>
              </w:rPr>
              <w:fldChar w:fldCharType="separate"/>
            </w:r>
            <w:r w:rsidR="00AD3D56">
              <w:rPr>
                <w:rFonts w:eastAsia="Times New Roman" w:cs="Times New Roman"/>
                <w:noProof/>
                <w:szCs w:val="20"/>
              </w:rPr>
              <w:t>1</w:t>
            </w:r>
            <w:r w:rsidRPr="00591B85">
              <w:rPr>
                <w:rFonts w:eastAsia="Times New Roman" w:cs="Times New Roman"/>
                <w:szCs w:val="20"/>
              </w:rPr>
              <w:fldChar w:fldCharType="end"/>
            </w:r>
            <w:r w:rsidRPr="00591B85">
              <w:rPr>
                <w:rFonts w:eastAsia="Times New Roman" w:cs="Times New Roman"/>
                <w:szCs w:val="20"/>
              </w:rPr>
              <w:t xml:space="preserve"> of </w:t>
            </w:r>
            <w:r w:rsidRPr="00591B85">
              <w:rPr>
                <w:rFonts w:eastAsia="Times New Roman" w:cs="Times New Roman"/>
                <w:szCs w:val="20"/>
              </w:rPr>
              <w:fldChar w:fldCharType="begin"/>
            </w:r>
            <w:r w:rsidRPr="00591B85">
              <w:rPr>
                <w:rFonts w:eastAsia="Times New Roman" w:cs="Times New Roman"/>
                <w:szCs w:val="20"/>
              </w:rPr>
              <w:instrText xml:space="preserve"> NUMPAGES  </w:instrText>
            </w:r>
            <w:r w:rsidRPr="00591B85">
              <w:rPr>
                <w:rFonts w:eastAsia="Times New Roman" w:cs="Times New Roman"/>
                <w:szCs w:val="20"/>
              </w:rPr>
              <w:fldChar w:fldCharType="separate"/>
            </w:r>
            <w:r w:rsidR="00AD3D56">
              <w:rPr>
                <w:rFonts w:eastAsia="Times New Roman" w:cs="Times New Roman"/>
                <w:noProof/>
                <w:szCs w:val="20"/>
              </w:rPr>
              <w:t>3</w:t>
            </w:r>
            <w:r w:rsidRPr="00591B85">
              <w:rPr>
                <w:rFonts w:eastAsia="Times New Roman" w:cs="Times New Roman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83BB6" w14:textId="77777777" w:rsidR="003D4607" w:rsidRDefault="003D4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39BB0" w14:textId="77777777" w:rsidR="00247FBA" w:rsidRDefault="00247FBA" w:rsidP="00247FBA">
      <w:r>
        <w:separator/>
      </w:r>
    </w:p>
  </w:footnote>
  <w:footnote w:type="continuationSeparator" w:id="0">
    <w:p w14:paraId="18AD86AE" w14:textId="77777777" w:rsidR="00247FBA" w:rsidRDefault="00247FBA" w:rsidP="0024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A7CF4" w14:textId="77777777" w:rsidR="003D4607" w:rsidRDefault="003D4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6A709" w14:textId="77777777" w:rsidR="003D4607" w:rsidRDefault="003D46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F1774" w14:textId="77777777" w:rsidR="003D4607" w:rsidRDefault="003D4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398"/>
    <w:multiLevelType w:val="hybridMultilevel"/>
    <w:tmpl w:val="559C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4E55"/>
    <w:multiLevelType w:val="hybridMultilevel"/>
    <w:tmpl w:val="D6CAAD0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7CE3D1F"/>
    <w:multiLevelType w:val="hybridMultilevel"/>
    <w:tmpl w:val="170E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569C2"/>
    <w:multiLevelType w:val="hybridMultilevel"/>
    <w:tmpl w:val="10306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852AE"/>
    <w:multiLevelType w:val="multilevel"/>
    <w:tmpl w:val="C876E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352F4C"/>
    <w:multiLevelType w:val="hybridMultilevel"/>
    <w:tmpl w:val="41FC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43"/>
    <w:rsid w:val="00007E61"/>
    <w:rsid w:val="000118AA"/>
    <w:rsid w:val="00025195"/>
    <w:rsid w:val="00033680"/>
    <w:rsid w:val="000475F0"/>
    <w:rsid w:val="00071FEF"/>
    <w:rsid w:val="0007632B"/>
    <w:rsid w:val="00086C74"/>
    <w:rsid w:val="000A6BFF"/>
    <w:rsid w:val="000B3D58"/>
    <w:rsid w:val="000C3BDC"/>
    <w:rsid w:val="000D3A42"/>
    <w:rsid w:val="000D50CF"/>
    <w:rsid w:val="000E5379"/>
    <w:rsid w:val="000E5E34"/>
    <w:rsid w:val="000E70DD"/>
    <w:rsid w:val="001147CD"/>
    <w:rsid w:val="001271C5"/>
    <w:rsid w:val="0014761A"/>
    <w:rsid w:val="00156020"/>
    <w:rsid w:val="001721C7"/>
    <w:rsid w:val="001805CB"/>
    <w:rsid w:val="001A0F59"/>
    <w:rsid w:val="001C3AC0"/>
    <w:rsid w:val="00217B3B"/>
    <w:rsid w:val="0022366C"/>
    <w:rsid w:val="00247FBA"/>
    <w:rsid w:val="00263BAE"/>
    <w:rsid w:val="00276FAC"/>
    <w:rsid w:val="00293413"/>
    <w:rsid w:val="00294412"/>
    <w:rsid w:val="002A5F4B"/>
    <w:rsid w:val="002B0131"/>
    <w:rsid w:val="00302791"/>
    <w:rsid w:val="00314EA5"/>
    <w:rsid w:val="0035393F"/>
    <w:rsid w:val="003D3C35"/>
    <w:rsid w:val="003D4607"/>
    <w:rsid w:val="003F773A"/>
    <w:rsid w:val="00444B6D"/>
    <w:rsid w:val="0045609C"/>
    <w:rsid w:val="00463F2E"/>
    <w:rsid w:val="004862EE"/>
    <w:rsid w:val="004A70AD"/>
    <w:rsid w:val="004B4165"/>
    <w:rsid w:val="004D0B4B"/>
    <w:rsid w:val="004F47EA"/>
    <w:rsid w:val="00521C29"/>
    <w:rsid w:val="00521EC1"/>
    <w:rsid w:val="005234F4"/>
    <w:rsid w:val="0054424E"/>
    <w:rsid w:val="0054580C"/>
    <w:rsid w:val="00591B85"/>
    <w:rsid w:val="00647EBF"/>
    <w:rsid w:val="00650F05"/>
    <w:rsid w:val="00671FEA"/>
    <w:rsid w:val="006925CC"/>
    <w:rsid w:val="006A1F8D"/>
    <w:rsid w:val="006B4F2C"/>
    <w:rsid w:val="006C278F"/>
    <w:rsid w:val="006E08B0"/>
    <w:rsid w:val="00702EB1"/>
    <w:rsid w:val="00704E0B"/>
    <w:rsid w:val="00705EE6"/>
    <w:rsid w:val="00715325"/>
    <w:rsid w:val="00763A58"/>
    <w:rsid w:val="00772593"/>
    <w:rsid w:val="0078037F"/>
    <w:rsid w:val="0078298C"/>
    <w:rsid w:val="00794095"/>
    <w:rsid w:val="007B7492"/>
    <w:rsid w:val="007E4AFA"/>
    <w:rsid w:val="007E4FE5"/>
    <w:rsid w:val="008161FA"/>
    <w:rsid w:val="008238F3"/>
    <w:rsid w:val="00836130"/>
    <w:rsid w:val="0088172F"/>
    <w:rsid w:val="00884891"/>
    <w:rsid w:val="00884A75"/>
    <w:rsid w:val="00890F77"/>
    <w:rsid w:val="00892D0D"/>
    <w:rsid w:val="008B07D6"/>
    <w:rsid w:val="008C6D75"/>
    <w:rsid w:val="008F76D0"/>
    <w:rsid w:val="00901A34"/>
    <w:rsid w:val="0091262C"/>
    <w:rsid w:val="009252A2"/>
    <w:rsid w:val="00943DD4"/>
    <w:rsid w:val="00977D43"/>
    <w:rsid w:val="009D4B7C"/>
    <w:rsid w:val="00A11ADD"/>
    <w:rsid w:val="00A11B1C"/>
    <w:rsid w:val="00A3125E"/>
    <w:rsid w:val="00A43F5E"/>
    <w:rsid w:val="00A4770B"/>
    <w:rsid w:val="00A63FA8"/>
    <w:rsid w:val="00A65816"/>
    <w:rsid w:val="00A65C7F"/>
    <w:rsid w:val="00A9474C"/>
    <w:rsid w:val="00AC2906"/>
    <w:rsid w:val="00AC33BC"/>
    <w:rsid w:val="00AC717D"/>
    <w:rsid w:val="00AD3D56"/>
    <w:rsid w:val="00AE7FBA"/>
    <w:rsid w:val="00B03728"/>
    <w:rsid w:val="00B244A7"/>
    <w:rsid w:val="00B608A3"/>
    <w:rsid w:val="00B820E8"/>
    <w:rsid w:val="00BA1301"/>
    <w:rsid w:val="00BC1C2D"/>
    <w:rsid w:val="00BC4045"/>
    <w:rsid w:val="00BC719F"/>
    <w:rsid w:val="00BD13E7"/>
    <w:rsid w:val="00BD20BF"/>
    <w:rsid w:val="00BE361B"/>
    <w:rsid w:val="00C305A0"/>
    <w:rsid w:val="00C520F8"/>
    <w:rsid w:val="00C73485"/>
    <w:rsid w:val="00C75840"/>
    <w:rsid w:val="00C901B5"/>
    <w:rsid w:val="00C90398"/>
    <w:rsid w:val="00CD22D6"/>
    <w:rsid w:val="00CD7999"/>
    <w:rsid w:val="00CE55B4"/>
    <w:rsid w:val="00D720DD"/>
    <w:rsid w:val="00D82C25"/>
    <w:rsid w:val="00DC1843"/>
    <w:rsid w:val="00DC2107"/>
    <w:rsid w:val="00E0078E"/>
    <w:rsid w:val="00E03CA7"/>
    <w:rsid w:val="00E1386F"/>
    <w:rsid w:val="00E150CA"/>
    <w:rsid w:val="00EB1EA1"/>
    <w:rsid w:val="00ED02A4"/>
    <w:rsid w:val="00F003FB"/>
    <w:rsid w:val="00F055FF"/>
    <w:rsid w:val="00F120CA"/>
    <w:rsid w:val="00F26932"/>
    <w:rsid w:val="00F67818"/>
    <w:rsid w:val="00FB4D04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0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A7"/>
    <w:pPr>
      <w:spacing w:after="0" w:line="240" w:lineRule="auto"/>
    </w:pPr>
    <w:rPr>
      <w:rFonts w:ascii="Arial" w:hAnsi="Arial"/>
      <w:color w:val="4040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4B"/>
    <w:pPr>
      <w:ind w:left="720"/>
      <w:contextualSpacing/>
    </w:pPr>
  </w:style>
  <w:style w:type="table" w:styleId="TableGrid">
    <w:name w:val="Table Grid"/>
    <w:basedOn w:val="TableNormal"/>
    <w:uiPriority w:val="59"/>
    <w:rsid w:val="00E1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NIFRS Hyperlink"/>
    <w:basedOn w:val="DefaultParagraphFont"/>
    <w:uiPriority w:val="99"/>
    <w:unhideWhenUsed/>
    <w:qFormat/>
    <w:rsid w:val="00314E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F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B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47F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B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A7"/>
    <w:pPr>
      <w:spacing w:after="0" w:line="240" w:lineRule="auto"/>
    </w:pPr>
    <w:rPr>
      <w:rFonts w:ascii="Arial" w:hAnsi="Arial"/>
      <w:color w:val="4040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4B"/>
    <w:pPr>
      <w:ind w:left="720"/>
      <w:contextualSpacing/>
    </w:pPr>
  </w:style>
  <w:style w:type="table" w:styleId="TableGrid">
    <w:name w:val="Table Grid"/>
    <w:basedOn w:val="TableNormal"/>
    <w:uiPriority w:val="59"/>
    <w:rsid w:val="00E1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NIFRS Hyperlink"/>
    <w:basedOn w:val="DefaultParagraphFont"/>
    <w:uiPriority w:val="99"/>
    <w:unhideWhenUsed/>
    <w:qFormat/>
    <w:rsid w:val="00314E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F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B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47F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B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RF.Requests@nifr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17E0-C9B9-4420-BD5B-224C4D34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NIFRS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McWhirter, Mark</dc:creator>
  <cp:keywords/>
  <dc:description/>
  <cp:lastModifiedBy>Somerville, Geoff</cp:lastModifiedBy>
  <cp:revision>120</cp:revision>
  <cp:lastPrinted>2022-06-08T11:32:00Z</cp:lastPrinted>
  <dcterms:created xsi:type="dcterms:W3CDTF">2022-05-20T08:22:00Z</dcterms:created>
  <dcterms:modified xsi:type="dcterms:W3CDTF">2022-06-08T11:32:00Z</dcterms:modified>
</cp:coreProperties>
</file>